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7F" w:rsidRPr="000B1A7F" w:rsidRDefault="000B1A7F">
      <w:pPr>
        <w:pStyle w:val="ConsPlusTitle"/>
        <w:jc w:val="center"/>
        <w:outlineLvl w:val="0"/>
      </w:pPr>
      <w:r w:rsidRPr="000B1A7F">
        <w:t>МИНИСТЕРСТВО ЗДРАВООХРАНЕНИЯ</w:t>
      </w:r>
    </w:p>
    <w:p w:rsidR="000B1A7F" w:rsidRPr="000B1A7F" w:rsidRDefault="000B1A7F">
      <w:pPr>
        <w:pStyle w:val="ConsPlusTitle"/>
        <w:jc w:val="center"/>
      </w:pPr>
      <w:r w:rsidRPr="000B1A7F">
        <w:t>МОСКОВСКОЙ ОБЛАСТИ</w:t>
      </w:r>
    </w:p>
    <w:p w:rsidR="000B1A7F" w:rsidRPr="000B1A7F" w:rsidRDefault="000B1A7F">
      <w:pPr>
        <w:pStyle w:val="ConsPlusTitle"/>
        <w:jc w:val="both"/>
      </w:pPr>
    </w:p>
    <w:p w:rsidR="000B1A7F" w:rsidRPr="000B1A7F" w:rsidRDefault="000B1A7F">
      <w:pPr>
        <w:pStyle w:val="ConsPlusTitle"/>
        <w:jc w:val="center"/>
      </w:pPr>
      <w:r w:rsidRPr="000B1A7F">
        <w:t>РАСПОРЯЖЕНИЕ</w:t>
      </w:r>
    </w:p>
    <w:p w:rsidR="000B1A7F" w:rsidRPr="000B1A7F" w:rsidRDefault="000B1A7F">
      <w:pPr>
        <w:pStyle w:val="ConsPlusTitle"/>
        <w:jc w:val="center"/>
      </w:pPr>
      <w:r w:rsidRPr="000B1A7F">
        <w:t>от 28 февраля 2023 г. N 31-Р</w:t>
      </w:r>
    </w:p>
    <w:p w:rsidR="000B1A7F" w:rsidRPr="000B1A7F" w:rsidRDefault="000B1A7F">
      <w:pPr>
        <w:pStyle w:val="ConsPlusTitle"/>
        <w:jc w:val="both"/>
      </w:pPr>
    </w:p>
    <w:p w:rsidR="000B1A7F" w:rsidRPr="000B1A7F" w:rsidRDefault="000B1A7F">
      <w:pPr>
        <w:pStyle w:val="ConsPlusTitle"/>
        <w:jc w:val="center"/>
      </w:pPr>
      <w:r w:rsidRPr="000B1A7F">
        <w:t>ОБ ОРГАНИЗАЦИИ ОКАЗАНИЯ МЕДИЦИНСКОЙ ПОМОЩИ ВЗРОСЛОМУ</w:t>
      </w:r>
    </w:p>
    <w:p w:rsidR="000B1A7F" w:rsidRPr="000B1A7F" w:rsidRDefault="000B1A7F">
      <w:pPr>
        <w:pStyle w:val="ConsPlusTitle"/>
        <w:jc w:val="center"/>
      </w:pPr>
      <w:r w:rsidRPr="000B1A7F">
        <w:t>НАСЕЛЕНИЮ МОСКОВСКОЙ ОБЛАСТИ ПРИ ОНКОЛОГИЧЕСКИХ ЗАБОЛЕВАНИЯХ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В соответствии с пунктом 5 части 1 статьи 16 Федерального закона от 21.11.2011 N 323-ФЗ "Об основах охраны здоровья граждан в Российской Федерации", приказом Министерства здравоохранения Российской Федерации от 19.02.2021 N 116н "Об утверждении Порядка оказания медицинской помощи взрослому населению при онкологических заболеваниях" (далее - приказ N 116н), Московской областной программой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 (далее - территориальная программа), в целях совершенствования оказания медицинской помощи взрослому населению Московской области при онкологических заболеваниях на территории Московской области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территориальной программе: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1. Утвердить прилагаемые к настоящему распоряжению: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1) порядок маршрутизации взрослого населения Московской области при онкологических заболеваниях для организации медицинской помощи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(далее - порядок маршрутизации);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2) типовое положение о центре амбулаторной онкологической помощи;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3) порядок создания и проведения врачебных консилиумов по профилю "онкология"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4) порядок направления биологического материала для проведения цитологического исследования и (или)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 взрослых пациентов Московской области с подозрением или наличием злокачественного новообразования в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5) порядок оказания высокотехнологичной медицинской помощи взрослому населению Московской области по профилю "онкология";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6) порядок направления взрослого населения Московской области с онкологическими заболеваниями в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</w:t>
      </w:r>
      <w:r w:rsidRPr="000B1A7F">
        <w:lastRenderedPageBreak/>
        <w:t>программе государственных гарантий бесплатного оказания гражданам медицинской помощи на 2023 год и на плановый период 2024 и 2025 годов, для проведения медицинской реабилитации;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7) коечный фонд медицинских организаций государственной системы здравоохранения Московской области,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и оказывающих медицинскую помощь взрослому населению Московской области с онкологическими заболеваниями;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8) перечень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на базе которых оказывается медицинская помощь взрослому населению Московской области при онкологических заболеваниях;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9) перечень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в которых созываются врачебные консилиумы по профилю "онкология" и схема закрепления городских округов Московской области;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10) схему территориального закрепления городских округов Московской области за медицинскими организациями государственной системы здравоохранения Московской области и медицинскими организациями частной системы здравоохранения, участвующими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оказывающими первичную специализированную медико-санитарную помощь в плановой форме в амбулаторных условиях и условиях дневного стационара взрослому населению Московской области с онкологическими заболеваниями и осуществляющими диспансерное наблюдение;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11) схему территориального закрепления медицинских организаций государственной системы здравоохранения Московской области,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оказывающих специализированную медицинскую помощь в условиях стационара отделений хирургических методов лечения взрослому населению Московской области с онкологическими заболеваниями;</w:t>
      </w:r>
    </w:p>
    <w:p w:rsidR="000B1A7F" w:rsidRPr="000B1A7F" w:rsidRDefault="000B1A7F">
      <w:pPr>
        <w:pStyle w:val="ConsPlusNormal"/>
        <w:jc w:val="both"/>
      </w:pPr>
      <w:r w:rsidRPr="000B1A7F">
        <w:t>(</w:t>
      </w:r>
      <w:proofErr w:type="spellStart"/>
      <w:r w:rsidRPr="000B1A7F">
        <w:t>пп</w:t>
      </w:r>
      <w:proofErr w:type="spellEnd"/>
      <w:r w:rsidRPr="000B1A7F">
        <w:t>. 11 в ред. распоряжения Минздрава МО от 07.07.2023 N 162-Р)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12) перечень медицинских организаций государственной системы здравоохранения Московской области, города Москвы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в которых проводятся мероприятия по медицинской реабилитации пациентов с онкологическими заболеваниями;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13) перечень медицинских организаций государственной системы здравоохранения медицинской помощи, включенных в базовую программу обязательного медицинского страхования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и федеральных медицинских организаций, оказывающих высокотехнологичную медицинскую помощь по профилю "онкология", включенных в базовую программу обязательного медицинского страхования;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14) перечень медицинских организаций государственной системы здравоохранения медицинской помощи,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оказывающих высокотехнологичную медицинскую помощь по профилю "онкология", не включенных в базовую программу обязательного медицинского страхования;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15) территориальное закрепление медицинских организаций государственной системы </w:t>
      </w:r>
      <w:r w:rsidRPr="000B1A7F">
        <w:lastRenderedPageBreak/>
        <w:t xml:space="preserve">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биологического материала для цитологического исследования и (или)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16) схему территориального закрепления городских округов Московской области за медицинскими организациями государственной системы здравоохранения Московской области и медицинскими организациями частной системы здравоохранения, участвующими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на радиотерапевтическое лечение.</w:t>
      </w:r>
    </w:p>
    <w:p w:rsidR="000B1A7F" w:rsidRPr="000B1A7F" w:rsidRDefault="000B1A7F">
      <w:pPr>
        <w:pStyle w:val="ConsPlusNormal"/>
        <w:jc w:val="both"/>
      </w:pPr>
      <w:r w:rsidRPr="000B1A7F">
        <w:t>(</w:t>
      </w:r>
      <w:proofErr w:type="spellStart"/>
      <w:r w:rsidRPr="000B1A7F">
        <w:t>пп</w:t>
      </w:r>
      <w:proofErr w:type="spellEnd"/>
      <w:r w:rsidRPr="000B1A7F">
        <w:t>. 16 в ред. распоряжения Минздрава МО от 07.07.2023 N 162-Р)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Руководителям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территориальной программе: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1) обеспечить маршрутизацию взрослого населения Московской области с подозрением на злокачественное новообразование и установленным диагнозом онкологического заболевания в соответствии с порядком маршрутизации и схемами территориального закрепления, утвержденными настоящим распоряжением;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2) обеспечить оказание медицинской помощи в соответствии с приказом N 116н и приказом Министерства здравоохранения Российской Федерации от 23.12.2020 N 1363н "Об утверждении Порядка направления застрахованных лиц в медицинские организации,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власти, для оказания медицинской помощи в соответствии с едиными требованиями базовой программы обязательного медицинского страхования".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Признать утратившим силу распоряжение Министерства здравоохранения Московской области от 24.06.2022 N 161-Р "Об организации оказания медицинской помощи взрослому населению Московской области при онкологических заболеваниях".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4. Управлению организационной и документационной работы Министерства здравоохранения Московской области обеспечить: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1) официальное опубликование настоящего распоряжения на Интернет-портале Правительства Московской области (www.mosreg.ru);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2) размещение настоящего распоряжения на официальном сайте Министерства здравоохранения Московской области в информационно-телекоммуникационной сети Интернет;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3) направление копии настоящего распоряжения в Прокуратуру Московской области в течение 5 рабочих дней со дня его регистрации;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4) направление копии настоящего распоряжения вместе со сведениями об источниках его официального опубликования в Управление Министерства юстиции Российской Федерации по Московской области в 7-дневный срок после дня первого его официального опубликования для включения в федеральный регистр нормативных правовых актов субъектов Российской Федерации".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5. Контроль за выполнением настоящего распоряжения возложить на заместителя министра здравоохранения Московской области Максимова М.А.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</w:pPr>
      <w:r w:rsidRPr="000B1A7F">
        <w:t>Министр здравоохранения</w:t>
      </w:r>
    </w:p>
    <w:p w:rsidR="000B1A7F" w:rsidRPr="000B1A7F" w:rsidRDefault="000B1A7F">
      <w:pPr>
        <w:pStyle w:val="ConsPlusNormal"/>
        <w:jc w:val="right"/>
      </w:pPr>
      <w:r w:rsidRPr="000B1A7F">
        <w:t>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 xml:space="preserve">А.И. </w:t>
      </w:r>
      <w:proofErr w:type="spellStart"/>
      <w:r w:rsidRPr="000B1A7F">
        <w:t>Сапанюк</w:t>
      </w:r>
      <w:proofErr w:type="spellEnd"/>
    </w:p>
    <w:p w:rsidR="000B1A7F" w:rsidRPr="000B1A7F" w:rsidRDefault="000B1A7F">
      <w:pPr>
        <w:pStyle w:val="ConsPlusNormal"/>
        <w:jc w:val="right"/>
        <w:outlineLvl w:val="0"/>
      </w:pPr>
      <w:r w:rsidRPr="000B1A7F">
        <w:lastRenderedPageBreak/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0" w:name="P56"/>
      <w:bookmarkEnd w:id="0"/>
      <w:r w:rsidRPr="000B1A7F">
        <w:t>ПОРЯДОК</w:t>
      </w:r>
    </w:p>
    <w:p w:rsidR="000B1A7F" w:rsidRPr="000B1A7F" w:rsidRDefault="000B1A7F">
      <w:pPr>
        <w:pStyle w:val="ConsPlusTitle"/>
        <w:jc w:val="center"/>
      </w:pPr>
      <w:r w:rsidRPr="000B1A7F">
        <w:t>МАРШРУТИЗАЦИИ ВЗРОСЛОГО НАСЕЛЕНИЯ МОСКОВСКОЙ ОБЛАСТИ</w:t>
      </w:r>
    </w:p>
    <w:p w:rsidR="000B1A7F" w:rsidRPr="000B1A7F" w:rsidRDefault="000B1A7F">
      <w:pPr>
        <w:pStyle w:val="ConsPlusTitle"/>
        <w:jc w:val="center"/>
      </w:pPr>
      <w:r w:rsidRPr="000B1A7F">
        <w:t>ПРИ ОНКОЛОГИЧЕСКИХ ЗАБОЛЕВАНИЯХ ДЛЯ ОРГАНИЗАЦИИ МЕДИЦИНСКОЙ</w:t>
      </w:r>
    </w:p>
    <w:p w:rsidR="000B1A7F" w:rsidRPr="000B1A7F" w:rsidRDefault="000B1A7F">
      <w:pPr>
        <w:pStyle w:val="ConsPlusTitle"/>
        <w:jc w:val="center"/>
      </w:pPr>
      <w:r w:rsidRPr="000B1A7F">
        <w:t>ПОМОЩИ В МЕДИЦИНСКИХ ОРГАНИЗАЦИЯХ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 И МЕДИЦИНСКИХ</w:t>
      </w:r>
    </w:p>
    <w:p w:rsidR="000B1A7F" w:rsidRPr="000B1A7F" w:rsidRDefault="000B1A7F">
      <w:pPr>
        <w:pStyle w:val="ConsPlusTitle"/>
        <w:jc w:val="center"/>
      </w:pPr>
      <w:r w:rsidRPr="000B1A7F">
        <w:t>ОРГАНИЗАЦИЯХ ЧАСТНОЙ СИСТЕМЫ ЗДРАВООХРАНЕНИЯ, УЧАСТВУЮЩИХ</w:t>
      </w:r>
    </w:p>
    <w:p w:rsidR="000B1A7F" w:rsidRPr="000B1A7F" w:rsidRDefault="000B1A7F">
      <w:pPr>
        <w:pStyle w:val="ConsPlusTitle"/>
        <w:jc w:val="center"/>
      </w:pPr>
      <w:r w:rsidRPr="000B1A7F">
        <w:t>В МОСКОВСКОЙ ОБЛАСТНОЙ ПРОГРАММЕ ГОСУДАРСТВЕННЫХ ГАРАНТИЙ</w:t>
      </w:r>
    </w:p>
    <w:p w:rsidR="000B1A7F" w:rsidRPr="000B1A7F" w:rsidRDefault="000B1A7F">
      <w:pPr>
        <w:pStyle w:val="ConsPlusTitle"/>
        <w:jc w:val="center"/>
      </w:pPr>
      <w:r w:rsidRPr="000B1A7F">
        <w:t>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1. Настоящий порядок определяет правила направления взрослого населения Московской области при онкологических заболеваниях в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 (далее соответственно - медицинские организации, территориальная программа).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Оказание медицинской помощи пациентам с онкологическими заболеваниями осуществляется в медицинских организациях, оказывающих первичную медико-санитарную помощь, первичную специализированную медико-санитарную помощь амбулаторно и в условиях дневного стационара, специализированную, в том числе высокотехнологичную медицинскую помощь в условиях дневного стационара и стационарно, паллиативную медицинскую помощь, имеющих лицензии на осуществление медицинской деятельности на соответствующие виды работ и услуг, в соответствии с приказом Министерства здравоохранения Российской Федерации от 19.02.2021 N 116н "Об утверждении Порядка оказания медицинской помощи взрослому населению при онкологических заболеваниях", информация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вносятся медицинскими организациями в единую медицинскую информационную систему Московской области (далее - ЕМИАС Московской области), в том числе для последующей передачи в подсистему ведения вертикально-интегрированной медицинской информационной системы (ВИМИС) по профилю "онкология" и единую государственную информационную систему в сфере здравоохранения (ЕГИСЗ) в рамках постановления Правительства Российской Федерации от 09.02.2022 N 140 "О единой государственной информационной системе в сфере здравоохранения".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3. 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 и средние медицинские работники (далее - медицинские работники) оформляют направление на госпитализацию, восстановительное лечение, обследование, консультацию по форме N 057у-04, форма которого утверждена приказом Министерства здравоохранения и социального развития Российской Федерации от 22.11.2004 N 255 "О порядке оказания первичной медико-санитарной помощи, имеющим право на получение набора социальных услуг" (далее - направление по форме N 057/у-04), направляют пациента на консультацию врача-онколога для оказания </w:t>
      </w:r>
      <w:r w:rsidRPr="000B1A7F">
        <w:lastRenderedPageBreak/>
        <w:t>первичной специализированной медицинской помощи в центр амбулаторной онкологической помощи (далее - ЦАОП), а в случае отсутствия ЦАОП - в первичный онкологический кабинет (далее - ПОК), в соответствии со схемой территориального закрепления городских округов Московской области за медицинскими организациями государственной системы здравоохранения Московской области и медицинскими организациями частной системы здравоохранения, участвующими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оказывающими первичную специализированную медико-санитарную помощь в плановой форме в амбулаторных условиях и условиях дневного стационара взрослому населению Московской области с онкологическими заболеваниями и осуществляющими диспансерное наблюдение, утвержденной распорядительным актом Министерства здравоохранения Московской области (далее - Министерство), и обеспечивают запись пациента на прием к врачу-онкологу ЦАОП или ПОК по системе "врач-врач" в ЕМИАС Московской области в пределах трех рабочих дней с даты выдачи направления по форме N 057/у-04.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Медицинский работник, направляющий пациента с подозрением на злокачественное новообразование (далее - ЗНО) к врачу-онкологу, делает отметку "подозрение на онкозаболевание" в талоне пациента, получающего медицинскую помощь в амбулаторных условиях (учетная форма N 025-1/у, утвержденная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 с выставлением даты подозрения.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4. При подозрении на онкологическое заболевание консультация пациента врачом-онкологом в ЦАОП или ПОК проводится не позднее трех рабочих дней с даты выдачи направления по форме N 057/у-04.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5. Диагноз онкологического заболевания устанавливается врачом-онкологом на основе результатов диагностических исследований, включающих в том числе проведение цитологической и (или) гистологической и (или) </w:t>
      </w:r>
      <w:proofErr w:type="spellStart"/>
      <w:r w:rsidRPr="000B1A7F">
        <w:t>иммуногистохимической</w:t>
      </w:r>
      <w:proofErr w:type="spellEnd"/>
      <w:r w:rsidRPr="000B1A7F">
        <w:t xml:space="preserve"> (</w:t>
      </w:r>
      <w:proofErr w:type="spellStart"/>
      <w:r w:rsidRPr="000B1A7F">
        <w:t>иммуноцитохимической</w:t>
      </w:r>
      <w:proofErr w:type="spellEnd"/>
      <w:r w:rsidRPr="000B1A7F">
        <w:t>) и молекулярно-генетической верификации диагноза, за исключением случаев, когда взятие биологического материала (</w:t>
      </w:r>
      <w:proofErr w:type="spellStart"/>
      <w:r w:rsidRPr="000B1A7F">
        <w:t>биопсийного</w:t>
      </w:r>
      <w:proofErr w:type="spellEnd"/>
      <w:r w:rsidRPr="000B1A7F">
        <w:t>, операционного) не представляется возможным.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6. Врач-онколог ЦАОП или ПОК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цитологических исследований,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проведения гистологических, </w:t>
      </w:r>
      <w:proofErr w:type="spellStart"/>
      <w:r w:rsidRPr="000B1A7F">
        <w:t>иммуногистохимических</w:t>
      </w:r>
      <w:proofErr w:type="spellEnd"/>
      <w:r w:rsidRPr="000B1A7F">
        <w:t xml:space="preserve"> (</w:t>
      </w:r>
      <w:proofErr w:type="spellStart"/>
      <w:r w:rsidRPr="000B1A7F">
        <w:t>иммуноцитохимических</w:t>
      </w:r>
      <w:proofErr w:type="spellEnd"/>
      <w:r w:rsidRPr="000B1A7F">
        <w:t xml:space="preserve">) и молекулярно-генетических исследований в соответствии с порядком направления биологического материала для цитологического исследования и (или)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 взрослых пациентов Московской области с подозрением или наличием злокачественного новообразования в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утверждаемым распорядительным актом Министерства здравоохранения Московской области (далее - Министерство), а также организует выполнение дополнительных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7. Врач-онколог ЦАОП или ПОК в сложных клинических случаях для уточнения диагноза и в случае невозможности установления диагноза, включая распространенность онкологического процесса и стадию заболевания,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помощи, направляет пациента в государственное бюджетное учреждение здравоохранения Московской области "Московский областной онкологический диспансер" или иную медицинскую организацию, согласно схеме территориального закрепления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оказывающих специализированную медицинскую помощь в условиях стационара отделений хирургических методов лечения взрослому населению Московской области </w:t>
      </w:r>
      <w:r w:rsidRPr="000B1A7F">
        <w:lastRenderedPageBreak/>
        <w:t>с онкологическими заболеваниями, утверждаемой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8. Направление пациентов в медицинские организации, функции и полномочия учредителей, в отношении которых осуществляют Правительство Российской Федерации или федеральные органы исполнительной власти, осуществляется врачом-онкологом ЦАОП или ПОК при наличии медицинских показаний для оказания специализированной медицинской помощи и в порядке, определенными Порядком направления застрахованных лиц в медицинские организации,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власти, для оказания медицинской помощи в соответствии с едиными требованиями базовой программы обязательного медицинского страхования", утвержденным приказом Министерства здравоохранения Российской Федерации от 23.12.2020 N 1363н "Об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9. Для пациентов с подозрением на злокачественное новообразование полный объем необходимых диагностических исследований в ЦАОП или ПОК осуществляется в срок, не превышающий семи рабочих дней со дня назначения исследований.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10. В случае отсутствия в ЦАОП или ПОК в пределах одного здания или комплекса зданий технической возможности выполнения рентгеновской компьютерной томографии, медицинская организация выделяет санитарный автотранспорт для обеспечения транспортировки пациента в структурное подразделение данной медицинской организации, имеющее в своем составе отделение компьютерной томографии.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11. В сложных клинических случаях для уточнения диагноза и в случае невозможности установления диагноза, включая распространенность онкологического процесса и стадию заболевания, в целях проведения оценки, интерпретации и описания результатов врач-онколог ЦАОП или ПОК организует направление: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1) цифровых изображений, полученных по результатам лучевых методов исследований, в дистанционный консультативный центр лучевой диагностики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 (далее - ГБУЗ Московской области "МОНИКИ им. М.Ф. Владимирского") в едином радиологическом информационном сервисе (далее - ЕРИС), а также в референс-центры медицинских организаций, подведомственных Министерству здравоохранения Российской Федерации, перечень которых утвержден приказом Министерства здравоохранения Российской Федерации от 25.12.2020 N 1372 "Об организации функционирования референс-центров </w:t>
      </w:r>
      <w:proofErr w:type="spellStart"/>
      <w:r w:rsidRPr="000B1A7F">
        <w:t>иммуногистохимических</w:t>
      </w:r>
      <w:proofErr w:type="spellEnd"/>
      <w:r w:rsidRPr="000B1A7F">
        <w:t>, патоморфологических и лучевых методов исследований на базе медицинских организаций, подведомственных Министерству здравоохранения Российской Федерации" (далее - приказ N 1372), в том числе с применением телемедицинских технологий;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2) цифровых изображений, полученных по результатам патоморфологических исследований, в дистанционный консультативный центр лучевой диагностики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 (далее - ГБУЗ Московской области "МОНИКИ им. М.Ф. Владимирского") в ЕРИС, а также в референс-центры медицинских организаций, подведомственных Министерству здравоохранения Российской Федерации, перечень которых утвержден приказом Министерства здравоохранения Российской Федерации от 25.12.2020 N 1372 "Об организации функционирования референс-центров </w:t>
      </w:r>
      <w:proofErr w:type="spellStart"/>
      <w:r w:rsidRPr="000B1A7F">
        <w:t>иммуногистохимических</w:t>
      </w:r>
      <w:proofErr w:type="spellEnd"/>
      <w:r w:rsidRPr="000B1A7F">
        <w:t>, патоморфологических и лучевых методов исследований на базе медицинских организаций, подведомственных Министерству здравоохранения Российской Федерации" (далее - приказ N 1372), в том числе с применением телемедицинских технологий;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3)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 для повторного проведения патоморфологических, </w:t>
      </w:r>
      <w:proofErr w:type="spellStart"/>
      <w:r w:rsidRPr="000B1A7F">
        <w:t>иммуногистохимических</w:t>
      </w:r>
      <w:proofErr w:type="spellEnd"/>
      <w:r w:rsidRPr="000B1A7F">
        <w:t xml:space="preserve"> (</w:t>
      </w:r>
      <w:proofErr w:type="spellStart"/>
      <w:r w:rsidRPr="000B1A7F">
        <w:t>иммуноцитохимических</w:t>
      </w:r>
      <w:proofErr w:type="spellEnd"/>
      <w:r w:rsidRPr="000B1A7F">
        <w:t xml:space="preserve">), и молекулярно-генетических исследований в </w:t>
      </w:r>
      <w:proofErr w:type="spellStart"/>
      <w:r w:rsidRPr="000B1A7F">
        <w:t>референсный</w:t>
      </w:r>
      <w:proofErr w:type="spellEnd"/>
      <w:r w:rsidRPr="000B1A7F">
        <w:t xml:space="preserve"> центр в соответствии с территориальным закреплением медицинских организаций </w:t>
      </w:r>
      <w:r w:rsidRPr="000B1A7F">
        <w:lastRenderedPageBreak/>
        <w:t xml:space="preserve">государственной системы здравоохранения Московской области и медицинских организаций частной системы здравоохранения, участвующих в территориальной программе, для направления исследование биологического материала для цитологического исследования и (или)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утверждаемым распорядительным актом Министерства, а также в референс-центры медицинских организаций, подведомственных Министерству здравоохранения Российской Федерации, перечень которых утвержден приказом N 1372.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При онкологических заболеваниях, входящих в рубрики C37, C38, C40-C41, C45-C49, C58, D39, C62, C69-C70, C72, C74 МКБ-10, а также соответствующих кодам международной классификации болезней - онкология (МКБ-О), 3 издания 8936, 906-909, 8247/3, 8013/3, 8240/3, 8244/3, 8246/3, 8249/3, врачом-онкологом медицинской организации для определения лечебной тактики организуется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Министерству здравоохранения Российской Федерации.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12. Диагноз онкологического заболевания устанавливается врачом-онкологом, а при ЗНО лимфоидной, кроветворной и родственных им тканей, входящих в рубрики Международной классификации болезней 10-го пересмотра (далее - МКБ-10), C81-C96 - врачом-гематологом.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13. Врач-онколог после проведения необходимого объема исследований маршрутизирует пациента с оформлением направления по форме N 057/у-04 для проведения врачебного консилиума по профилю "онкология" (далее - онкологический консилиум) с целью планирования вида и объема специального лечения, и организует запись пациента на онкологический консилиум по системе "врач-врач" в ЕМИАС Московской области в соответствии с перечнем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в которых созываются врачебные консилиумы по профилю "онкология" и схемой закрепления городских округов Московской области, утверждаемыми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14. Направление пациента на онкологический консилиум и порядок проведения онкологического консилиума осуществляется в соответствии с порядком создания и проведения врачебных консилиумов по профилю "онкология"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утверждаемым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15. Врач-онколог медицинской организации, в которой пациенту впервые установлен онкологический диагноз, оформляет "Извещение о больном с впервые в жизни установленным диагнозом злокачественного новообразования" по форме N 090/У (далее - Извещение), форма которого утверждена приказом Министерства здравоохранения Российской Федерации от 19.04.1999 N 135 "О совершенствовании системы Государственного ракового регистра" и в течение трех рабочих дней вносит информацию о впервые выявленном пациенте с ЗНО в региональный сегмент информационной аналитической системы "канцер-регистр". При выявлении первично-множественных опухолей Извещение формируется на каждую опухоль.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16. Специализированная (за исключением высокотехнологичной) медицинская помощь взрослому населению Московской области при онкологических заболеваниях, в том числе лицам, находящихся в стационарных организациях социального обслуживания, в плановом порядке оказывается по направлению врача-онколога ПОК или ЦАОП с оформлением направления по форме N 057/у-04 в медицинских организациях в соответствии со схемой территориального закрепления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оказывающих специализированную медицинскую помощь в условиях стационара отделений хирургических методов лечения взрослому населению Московской области с онкологическими заболеваниями, утверждаемой распорядительным актом Министерства, в срок до 7 рабочих дней с даты </w:t>
      </w:r>
      <w:r w:rsidRPr="000B1A7F">
        <w:lastRenderedPageBreak/>
        <w:t>гистологической верификации опухоли или с момента установления предварительного диагноза заболевания (состояния).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17. Высокотехнологическая, медицинская помощь (далее - ВМП) взрослому населению Московской области при онкологических заболеваниях в плановом порядке оказывается по направлению врача-онколога ПОК или ЦАОП медицинскими организациями, указанными в перечне медицинских организаций государственной системы здравоохранения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и федеральных медицинских организаций, оказывающих высокотехнологичную медицинскую помощь по профилю "онкология", включенных в базовую программу обязательного медицинского страхования, и в перечне медицинских организаций государственной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не включенных в базовую программу обязательного медицинского страхования, а также федеральными государственными учреждениями, оказывающими высокотехнологичную медицинскую помощь, не включенную в базовую программу обязательного медицинского страхования, перечень которых ежегодно формируется Министерством здравоохранения Российской Федерации, в соответствии с порядком оказания высокотехнологичной медицинской помощи взрослому населению Московской области по профилю "онкология", утверждаемым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Направление пациентов для оказания ВМП взрослому населению Московской области медицинскими организациями,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власти, осуществляется в соответствии с приказом Министерства здравоохранения Российской Федерации от 02.10.2019 N 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 и приказом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18. Диспансерному наблюдению на протяжении всей жизни подлежат взрослые пациенты с онкологическими заболеваниями, включенными в рубрики МКБ-10: C00-C96, D00-D09 в ЦАОП, а в случае его отсутствия - в ПОК медицинской организации, в соответствии с порядком диспансерного наблюдения за взрослыми с онкологическими заболеваниями, утвержденным приказом Минздрава России от 04.06.2020 N 548н "Об утверждении порядка диспансерного наблюдения за взрослыми с онкологическими заболеваниями". Исключение составляют пациенты с </w:t>
      </w:r>
      <w:proofErr w:type="gramStart"/>
      <w:r w:rsidRPr="000B1A7F">
        <w:t>базально-клеточным</w:t>
      </w:r>
      <w:proofErr w:type="gramEnd"/>
      <w:r w:rsidRPr="000B1A7F">
        <w:t xml:space="preserve"> раком кожи (код Международной классификации онкологических заболеваний: 8090/3-8093/3), получившие радикальное лечение, которые через 5 лет после проведения лечения снимаются с диспансерного учета в случае отсутствия за данный период наблюдения рецидивов заболевания. В случае возникновения рецидива заболевания в течение 5 лет после проведения радикального лечения пациент подлежит пожизненному диспансерному наблюдению.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19. Диспансерное наблюдение устанавливается врачом-онкологом ЦАОП или ПОК в течение трех рабочих дней с даты установления диагноза онкологического заболевания.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Если течение заболевания не требует изменения тактики ведения пациента, диспансерные осмотры после проведенного лечения осуществляются: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течение первого года - один раз в три месяца;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течение второго года - один раз в шесть месяцев;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дальнейшем - один раз в год.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Отслеживание сроков явки на диспансерное наблюдение онкологического пациента осуществляется врачом-онкологом с использованием ЕМИАС Московской области.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lastRenderedPageBreak/>
        <w:t>Активное приглашение пациентов с онкологическими заболеваниями осуществляется медицинскими организациями, участвующими в территориальной программе, путем телекоммуникационного оборудования.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20. В случае выявления в процессе диспансерного наблюдения рецидива или прогрессирования заболевания, врач-онколог ЦАОП или ПОК организует необходимое обследование пациента и проведение повторного онкологического консилиума с целью определения дальнейшей тактики ведения пациента.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21. При возникновении у пациента с установленным диагнозом ЗНО неотложного состояния, включая клинику кишечной непроходимости, </w:t>
      </w:r>
      <w:proofErr w:type="spellStart"/>
      <w:r w:rsidRPr="000B1A7F">
        <w:t>безболевой</w:t>
      </w:r>
      <w:proofErr w:type="spellEnd"/>
      <w:r w:rsidRPr="000B1A7F">
        <w:t xml:space="preserve"> формы механической желтухи, после исключения ее инфекционной природы, или иных состояний, с учетом нозологической формы, бригадой скорой медицинской помощи онкологического пациента доставляют для оказания скорой, в том числе скорой специализированной медицинской помощи, в стационар структурных подразделений медицинских организаций, участвующих в территориальной программе, с учетом материально-технической базы и кадрового потенциала в соответствии со схемой территориального закрепления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оказывающих специализированную медицинскую помощь в условиях стационара отделений хирургических методов лечения взрослому населению Московской области с онкологическими заболеваниями, утверждаемой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22. При наличии медицинских показаний для проведения медицинской реабилитации пациенту с онкологическими заболеваниями врач-онколог ЦАОП или ПОК оформляет направление по форме N 057у-04 и направляет пациента в медицинскую организацию, указанную в перечне медицинских организаций государственной системы здравоохранения города Москвы и Московской области, города Москвы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в которых проводятся мероприятия по медицинской реабилитации пациентов с онкологическими заболеваниями, утверждаемым распорядительным актом Министерства, в соответствии с порядком направления взрослого населения Московской области с онкологическими заболеваниями в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проведения медицинской реабилитации, утверждаемым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23. При наличии медицинских показаний для проведения санаторно-курортного лечения пациенту с онкологическими заболеваниями врач-онколог организует направление пациента в медицинскую организацию, имеющую соответствующую лицензию для проведения санаторно-курортного лечения.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24. При наличии медицинских показаний для оказания паллиативной медицинской помощи пациенту с онкологическими заболеваниями, врач-онколог маршрутизирует пациента с оформлением направления по форме N 057у-04 в медицинскую организацию, имеющую соответствующий профиль коек стационара в соответствии с коечным фондом медицинских организаций государственной системы здравоохранения Московской области,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и оказывающих медицинскую помощь взрослому населению Московской области с онкологическими заболеваниями, утверждаемым распорядительным актом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25. При выявлении у пациента заболеваний, подозрительных на злокачественное новообразование, при оказании первичной медико-санитарной помощи по профилю "стоматология" в медицинских организациях государственной системы здравоохранения Московской области, врач-стоматолог (врач - стоматолог-терапевт, врач - стоматолог-хирург) организует квалифицированное обследование и лечение пациента в порядке, установленном распоряжением Министерства здравоохранения Московской области </w:t>
      </w:r>
      <w:r w:rsidRPr="000B1A7F">
        <w:lastRenderedPageBreak/>
        <w:t>от 18.01.2022 N 9-Р "Об организации обследования взрослого населения Московской области при оказании первичной медико-санитарной помощи по профилю "стоматология" с целью раннего выявления онкологических заболеваний и об организации медицинской помощи при выявлении заболеваний, подозрительных на злокачественное новообразование".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26. Врач-онколог или врач-гематолог медицинской организации государственной системы здравоохранения Московской области или медицинской организации частной системы здравоохранения, участвующей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направляет пациента на радиотерапевтическое лечение на основании решения онкологического консилиума в соответствии со схемой территориального закрепления городских округов Московской области за медицинскими организациями государственной системы здравоохранения Московской области и медицинскими организациями частной системы здравоохранения, участвующими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на радиотерапевтическое лечение, утвержденной настоящим распоряжением.</w:t>
      </w:r>
    </w:p>
    <w:p w:rsidR="000B1A7F" w:rsidRPr="000B1A7F" w:rsidRDefault="000B1A7F">
      <w:pPr>
        <w:pStyle w:val="ConsPlusNormal"/>
        <w:jc w:val="both"/>
      </w:pPr>
      <w:r w:rsidRPr="000B1A7F">
        <w:t>(п. 26 введен распоряжением Минздрава МО от 07.07.2023 N 162-Р)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Утверждено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" w:name="P117"/>
      <w:bookmarkEnd w:id="1"/>
      <w:r w:rsidRPr="000B1A7F">
        <w:t>ТИПОВОЕ ПОЛОЖЕНИЕ</w:t>
      </w:r>
    </w:p>
    <w:p w:rsidR="000B1A7F" w:rsidRPr="000B1A7F" w:rsidRDefault="000B1A7F">
      <w:pPr>
        <w:pStyle w:val="ConsPlusTitle"/>
        <w:jc w:val="center"/>
      </w:pPr>
      <w:r w:rsidRPr="000B1A7F">
        <w:t>О ЦЕНТРЕ АМБУЛАТОРНОЙ ОНКОЛОГИЧЕСКОЙ ПОМОЩИ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  <w:outlineLvl w:val="1"/>
      </w:pPr>
      <w:r w:rsidRPr="000B1A7F">
        <w:t>I. Общие положения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1. Настоящее типовое положение о центре амбулаторной онкологической помощи определяет организацию деятельности центра амбулаторной онкологической помощи (далее - ЦАОП)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 (далее соответственно - медицинские организации).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ЦАОП является структурным подразделением медицинской организации, в котором проводятся комплексные мероприятия по диагностике взрослого населения Московской области (далее - пациенты) с подозрением на онкологию и онкологических больных, лечению онкологических заболеваний, диспансерному наблюдению пациентов с онкологическими заболеваниями.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ЦАОП создается в медицинской организации (ее структурном подразделении), имеющей лицензию на осуществление медицинской деятельности по работам (услугам)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дело", при численности обслуживаемого населения не менее 50000 человек.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4. Организация деятельности ЦАОП производится в соответствии с Правилами организации деятельности центра амбулаторной онкологической помощи (приложение N 5 к Порядку оказания медицинской помощи взрослому населению при онкологических заболеваниях, утвержденному приказом </w:t>
      </w:r>
      <w:r w:rsidRPr="000B1A7F">
        <w:lastRenderedPageBreak/>
        <w:t>Министерства здравоохранения Российской Федерации от 19.02.2021 N 116н "Об утверждении Порядка оказания медицинской помощи взрослому населению при онкологических заболеваниях" (далее - Порядок), письмом Министерства здравоохранения Российской Федерации от 17.08.2021 N 17-4/3549 "О направлении Методических рекомендаций по организации центров амбулаторной онкологической помощи в субъектах Российской Федерации", иными нормативными правовыми актами Российской Федерации, регулирующими вопросы, отнесенные к деятельности медицинской организации, на базе которой организован и функционирует ЦАОП, и настоящим Положением.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5. Оснащение ЦАОП осуществляется в соответствии со стандартом оснащения, предусмотренным приложением N 7 к Порядку.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6. ЦАОП организуется при наличии в медицинской организации в пределах одного здания или комплекса зданий функционально и технологически объединенных: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рентгеновского отделения, включающего: кабинет общей рентгенодиагностики, кабинет рентгеновский </w:t>
      </w:r>
      <w:proofErr w:type="spellStart"/>
      <w:r w:rsidRPr="000B1A7F">
        <w:t>маммографический</w:t>
      </w:r>
      <w:proofErr w:type="spellEnd"/>
      <w:r w:rsidRPr="000B1A7F">
        <w:t>, кабинет рентгеновской компьютерной томографии, организованных в соответствии с правилами проведения рентгенологических исследований, утвержденными в порядке, установленном законодательством Российской Федерации;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отделения (кабинета) ультразвуковой диагностики, организованного в соответствии с правилами проведения ультразвуковых исследований, утвержденными в порядке, установленном законодательством Российской Федерации;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организованного в соответствии с правилами проведения эндоскопических исследований, утвержденными в порядке, установленном законодательством Российской Федерации;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отделения (кабинета) функциональной диагностики, организованного в соответствии с правилами проведения функциональных исследований, утвержденными в порядке, установленном законодательством Российской Федерации;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случае отсутствия в медицинской организации в пределах одного здания или комплекса зданий технической возможности выполнения рентгеновской компьютерной томографии, медицинская организация силами санитарного автотранспорта обеспечивает транспортировку пациента в структурное подразделение данной медицинской организации, имеющее в своем составе отделение компьютерной томографии.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структуре ЦАОП рекомендуется предусматривать кабинет заведующего, кабинеты для приема пациентов и помещение дневного стационара, работу ЦАОП в течение всего рабочего дня поликлиники и в субботу.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7. В медицинской организации, в структуре которой создан ЦАОП, должна быть обеспечена возможность проведения консультаций пациентов врачами-специалистами по профилям: "акушерство и гинекология", "урология", "гастроэнтерология", "гематология", "дерматовенерология", "кардиология", "</w:t>
      </w:r>
      <w:proofErr w:type="spellStart"/>
      <w:r w:rsidRPr="000B1A7F">
        <w:t>колопроктология</w:t>
      </w:r>
      <w:proofErr w:type="spellEnd"/>
      <w:r w:rsidRPr="000B1A7F">
        <w:t>", "медицинская реабилитация", "терапия", "неврология", "оториноларингология", "паллиативная медицинская помощь", "пульмонология", "хирургия", "эндокринология". 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8. ЦАОП возглавляет заведующий - врач-онколог, соответствующий квалификационным требованиям </w:t>
      </w:r>
      <w:r w:rsidRPr="000B1A7F">
        <w:lastRenderedPageBreak/>
        <w:t>к медицинским и фармацевтическим работникам с высшим образованием по направлению подготовки "Здравоохранение и медицинские науки" по специальности "онкология", назначаемый на должность и освобождаемый от должности руководителем медицинской организации, в составе которой создан ЦАОП.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9. Структура и штатная численность ЦАОП утверждаются руководителем медицинской организации, в составе которой он создан, и определяются, исходя из объема оказываемой медицинской помощи и численности обслуживаемого населения, с учетом рекомендуемых штатных нормативов, предусмотренных приложением N 6 к Порядку.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10. ЦАОП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  <w:outlineLvl w:val="1"/>
      </w:pPr>
      <w:r w:rsidRPr="000B1A7F">
        <w:t>II. Задачи и функции ЦАОП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11. Основными задачами и функциями ЦАОП являются 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заболевания, и включают следующее: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1) в рамках диагностических мероприятий: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диагностика онкологических заболеваний, включая установление распространенности процесса и стадии заболевания;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пациентам с онкологическими заболеваниями, на взятие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в случае невозможности взятия в медицинской организации, в составе которой создан ЦАОП, проведения иных диагностических исследований;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2) в рамках противоопухолевой лекарственной терапии в условиях дневного стационара, реализации мероприятий по повышению приверженности пациентов к лечению и контроль состояния онкологического пациента, как во время лечения, так и после его завершения: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лечение пациентов с онкологическими заболеваниями, в том числе проведение противоопухолевой лекарственной терапии, в соответствии с решением врачебного онкологического консилиума;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организация проведения консультации или консилиума, в том числе с использованием телемедицинских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3) в рамках проведения диспансерного наблюдения пациентов с онкологическими заболеваниями, участия в мероприятиях по паллиативной медицинской помощи: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lastRenderedPageBreak/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направление (маршрутизация)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4) организационно-методическая работа: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 медицинских организаций государственной системы здравоохранения Московской области, оказывающим первичную медико-санитарную помощь пациентам с онкологическими заболеваниями, в том числе в части раннего выявления онкологических заболеваний (далее - медицинские организации, оказывающие первичную медико-санитарную помощь);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оформление (участие в оформлении) медицинской документации пациентов со злокачественными новообразованиями для направления на медико-социальную экспертизу;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консультативная помощь медицинским организациям, оказывающим первичную медико-санитарную помощь, контроль за проведением симптоматического лечения пациентов с онкологическими заболеваниями;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 медицинских организаций;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анализ причин отказов пациентов с онкологическими заболеваниями от лечения в медицинских организациях;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анализ случаев смерти в течение первого года с момента установления диагноза онкологического заболевания;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санитарно-гигиеническое просвещение населения;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представление отчетности по видам, формам, в сроки и в объеме, которые установлены уполномоченным федеральным органом исполнительной власти в сфере здравоохранения, сбор и представление первичных данных о медицинской деятельности ЦАОП для информационных систем в сфере здравоохранения.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2" w:name="P175"/>
      <w:bookmarkEnd w:id="2"/>
      <w:r w:rsidRPr="000B1A7F">
        <w:t>ПОРЯДОК</w:t>
      </w:r>
    </w:p>
    <w:p w:rsidR="000B1A7F" w:rsidRPr="000B1A7F" w:rsidRDefault="000B1A7F">
      <w:pPr>
        <w:pStyle w:val="ConsPlusTitle"/>
        <w:jc w:val="center"/>
      </w:pPr>
      <w:r w:rsidRPr="000B1A7F">
        <w:t>СОЗДАНИЯ И ПРОВЕДЕНИЯ ВРАЧЕБНЫХ КОНСИЛИУМОВ ПО ПРОФИЛЮ</w:t>
      </w:r>
    </w:p>
    <w:p w:rsidR="000B1A7F" w:rsidRPr="000B1A7F" w:rsidRDefault="000B1A7F">
      <w:pPr>
        <w:pStyle w:val="ConsPlusTitle"/>
        <w:jc w:val="center"/>
      </w:pPr>
      <w:r w:rsidRPr="000B1A7F">
        <w:t>"ОНКОЛОГИЯ" В МЕДИЦИНСКИХ ОРГАНИЗАЦИЯХ ГОСУДАРСТВЕННОЙ</w:t>
      </w:r>
    </w:p>
    <w:p w:rsidR="000B1A7F" w:rsidRPr="000B1A7F" w:rsidRDefault="000B1A7F">
      <w:pPr>
        <w:pStyle w:val="ConsPlusTitle"/>
        <w:jc w:val="center"/>
      </w:pPr>
      <w:r w:rsidRPr="000B1A7F">
        <w:t>СИСТЕМЫ ЗДРАВООХРАНЕНИЯ МОСКОВСКОЙ ОБЛАСТИ И МЕДИЦИНСКИХ</w:t>
      </w:r>
    </w:p>
    <w:p w:rsidR="000B1A7F" w:rsidRPr="000B1A7F" w:rsidRDefault="000B1A7F">
      <w:pPr>
        <w:pStyle w:val="ConsPlusTitle"/>
        <w:jc w:val="center"/>
      </w:pPr>
      <w:r w:rsidRPr="000B1A7F">
        <w:lastRenderedPageBreak/>
        <w:t>ОРГАНИЗАЦИЯХ ЧАСТНОЙ СИСТЕМЫ ЗДРАВООХРАНЕНИЯ, УЧАСТВУЮЩИХ</w:t>
      </w:r>
    </w:p>
    <w:p w:rsidR="000B1A7F" w:rsidRPr="000B1A7F" w:rsidRDefault="000B1A7F">
      <w:pPr>
        <w:pStyle w:val="ConsPlusTitle"/>
        <w:jc w:val="center"/>
      </w:pPr>
      <w:r w:rsidRPr="000B1A7F">
        <w:t>В МОСКОВСКОЙ ОБЛАСТНОЙ ПРОГРАММЕ ГОСУДАРСТВЕННЫХ ГАРАНТИЙ</w:t>
      </w:r>
    </w:p>
    <w:p w:rsidR="000B1A7F" w:rsidRPr="000B1A7F" w:rsidRDefault="000B1A7F">
      <w:pPr>
        <w:pStyle w:val="ConsPlusTitle"/>
        <w:jc w:val="center"/>
      </w:pPr>
      <w:r w:rsidRPr="000B1A7F">
        <w:t>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  <w:outlineLvl w:val="1"/>
      </w:pPr>
      <w:r w:rsidRPr="000B1A7F">
        <w:t>I. Общие положения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1. Настоящий Порядок определяет создание и проведение врачебных консилиумов по профилю "онкология" в медицинских организациях государственной системы здравоохранения Московской области и медицинских организациях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 (далее соответственно - медицинские организации, территориальная программа).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В целях повышения качества оказания медицинской помощи по профилю "онкология" взрослому населению Московской области организуются врачебные консилиумы по профилю "онкология" (далее - онкологические консилиумы) для определения тактики лечения пациентов со злокачественными новообразованиями (далее - ЗНО) в рамках территориальной программы.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Онкологический консилиум создается на базе следующих медицинских организаций: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государственное бюджетное учреждение здравоохранения "Московский областной онкологический диспансер";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государственное бюджетное учреждение здравоохранения "Люберецкая областная больница";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общество с ограниченной ответственностью "Московский центр восстановительного лечения";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акционерное общество "Медицина";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акционерное общество "Группа компаний "МЕДСИ";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имени М.Ф. Владимирского".</w:t>
      </w:r>
    </w:p>
    <w:p w:rsidR="000B1A7F" w:rsidRPr="000B1A7F" w:rsidRDefault="000B1A7F">
      <w:pPr>
        <w:pStyle w:val="ConsPlusNormal"/>
        <w:jc w:val="both"/>
      </w:pPr>
      <w:r w:rsidRPr="000B1A7F">
        <w:t>(п. 3 в ред. распоряжения Минздрава МО от 07.07.2023 N 162-Р)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4. Персональный состав участников онкологического консилиума утверждается приказом медицинской организации, где создается онкологический консилиум, в том числе для рассмотрения отдельных нозологических групп онкологических заболеваний.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5. Задачами онкологического консилиума являются: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определение тактики лечения пациентов с впервые выявленным ЗНО (хирургическое лечение, лучевая терапия, лекарственная противоопухолевая терапия с указанием конкретной схемы или схем лечения, комбинированное лечение);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определение тактики лечения в случае изменения метода лечения;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определение показаний для углубленного обследования пациента, с применением уникальных или ресурсоемких медицинских технологий.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lastRenderedPageBreak/>
        <w:t>6. Онкологический консилиум проводится в очной форме или с применением телемедицинских технологий (в режиме реального времени либо в режиме отложенных консультаций) в соответствии с приказом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 с использованием подсистемы "</w:t>
      </w:r>
      <w:proofErr w:type="spellStart"/>
      <w:r w:rsidRPr="000B1A7F">
        <w:t>Онколинк</w:t>
      </w:r>
      <w:proofErr w:type="spellEnd"/>
      <w:r w:rsidRPr="000B1A7F">
        <w:t>" в единой медицинской информационно-аналитической системе Московской области (далее - ЕМИАС Московской области).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7. Проведение онкологического консилиума является обязательным условием для проведения специального противоопухолевого лечения пациенту с ЗНО в рамках территориальной программы. При онкологических заболеваниях, входящих в рубрики C37, C38, C40-C41, C45-C49, C58, D39, C62, C69-C70, C72, C74 МКБ-10, а также соответствующих кодам международной классификации болезней - онкология (МКБ-О), 3 издания 8936, 906-909, 8247/3, 8013/3, 8240/3, 8244/3, 8246/3, 8249/3, организация проведения консультации или консилиума врачей, в том числе с применением телемедицинских технологий, осуществляется врачом-онкологом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 в рамках территориальной программы, в соответствии с приказом Министерства здравоохранения Российской Федерации от 19.02.2021 N 116н "Об утверждении Порядка оказания медицинской помощи взрослому населению при онкологических заболеваниях".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8. Медицинские организации, проводящие онкологический консилиум, обеспечивают возможность проведения онкологического консилиума в срок не более двух рабочих дней с момента записи пациента врачом-онкологом первичного онкологического кабинета (далее - ПОК), центра амбулаторной онкологической помощи (далее - ЦАОП) или онкологических стационарных отделений медицинских организаций государственной системы здравоохранения Московской области через индивидуальную учетную запись врача-онколога в подсистеме "</w:t>
      </w:r>
      <w:proofErr w:type="spellStart"/>
      <w:r w:rsidRPr="000B1A7F">
        <w:t>Онколинк</w:t>
      </w:r>
      <w:proofErr w:type="spellEnd"/>
      <w:r w:rsidRPr="000B1A7F">
        <w:t xml:space="preserve">" ЕМИАС Московской области в расписание </w:t>
      </w:r>
      <w:proofErr w:type="spellStart"/>
      <w:r w:rsidRPr="000B1A7F">
        <w:t>онкоконсилиумов</w:t>
      </w:r>
      <w:proofErr w:type="spellEnd"/>
      <w:r w:rsidRPr="000B1A7F">
        <w:t>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  <w:outlineLvl w:val="1"/>
      </w:pPr>
      <w:r w:rsidRPr="000B1A7F">
        <w:t>II. Направление медицинской документации</w:t>
      </w:r>
    </w:p>
    <w:p w:rsidR="000B1A7F" w:rsidRPr="000B1A7F" w:rsidRDefault="000B1A7F">
      <w:pPr>
        <w:pStyle w:val="ConsPlusTitle"/>
        <w:jc w:val="center"/>
      </w:pPr>
      <w:r w:rsidRPr="000B1A7F">
        <w:t>на онкологический консилиум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9. Для проведения онкологического консилиума врач-онколог ПОК, ЦАОП или онкологического стационарного отделения медицинских организаций государственной системы здравоохранения Московской области осуществляет запись через индивидуальную учетную запись врача-онколога в подсистеме "</w:t>
      </w:r>
      <w:proofErr w:type="spellStart"/>
      <w:r w:rsidRPr="000B1A7F">
        <w:t>Онколинк</w:t>
      </w:r>
      <w:proofErr w:type="spellEnd"/>
      <w:r w:rsidRPr="000B1A7F">
        <w:t xml:space="preserve">" ЕМИАС Московской области в расписание </w:t>
      </w:r>
      <w:proofErr w:type="spellStart"/>
      <w:r w:rsidRPr="000B1A7F">
        <w:t>онкоконсилиумов</w:t>
      </w:r>
      <w:proofErr w:type="spellEnd"/>
      <w:r w:rsidRPr="000B1A7F">
        <w:t>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10. Направление пациентов на онкологические консилиумы в медицинскую организацию осуществляется в соответствии с перечнем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2022 год и на плановый период 2023 и 2024 годов, в которых созываются врачебные консилиумы по профилю "онкология", и схемой закрепления городских округов Московской области, утвержденными настоящим распоряжением.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11. Состав документов на онкологический консилиум формируется в зависимости от кода диагноза по международной классификации болезней 10-го пересмотра (далее - МКБ-10) и клинической картины течения онкологического заболевания пациента в соответствии с клиническими рекомендациями, утвержденными Министерством здравоохранения Российской Федерации.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12. Врач-онколог ПОК, ЦАОП или онкологического стационарного отделения медицинских организаций государственной системы здравоохранения Московской области при направлении пациента на онкологический консилиум и осуществлении записи через индивидуальную учетную запись врача-онколога в подсистеме "</w:t>
      </w:r>
      <w:proofErr w:type="spellStart"/>
      <w:r w:rsidRPr="000B1A7F">
        <w:t>Онколинк</w:t>
      </w:r>
      <w:proofErr w:type="spellEnd"/>
      <w:r w:rsidRPr="000B1A7F">
        <w:t xml:space="preserve">" ЕМИАС Московской области в расписание </w:t>
      </w:r>
      <w:proofErr w:type="spellStart"/>
      <w:r w:rsidRPr="000B1A7F">
        <w:t>онкоконсилиумов</w:t>
      </w:r>
      <w:proofErr w:type="spellEnd"/>
      <w:r w:rsidRPr="000B1A7F">
        <w:t>, вправе вносить предложения по тактике лечения.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  <w:outlineLvl w:val="1"/>
      </w:pPr>
      <w:r w:rsidRPr="000B1A7F">
        <w:t>III. Проведение онкологического консилиума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13. При подготовке к проведению онкологического консилиума его председателем определяется перечень участвующих в его проведении лиц из персонального состава онкологического консилиума.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14. Врач-онколог ПОК, ЦАОП или онкологического стационарного отделения медицинской организации государственной системы здравоохранения Московской области, оказывающей медицинскую помощь по профилю "онкология", при направлении пациента на онкологический консилиум и осуществлении записи через индивидуальную учетную запись врача-онколога в подсистеме "</w:t>
      </w:r>
      <w:proofErr w:type="spellStart"/>
      <w:r w:rsidRPr="000B1A7F">
        <w:t>Онколинк</w:t>
      </w:r>
      <w:proofErr w:type="spellEnd"/>
      <w:r w:rsidRPr="000B1A7F">
        <w:t xml:space="preserve">" ЕМИАС Московской области в расписание </w:t>
      </w:r>
      <w:proofErr w:type="spellStart"/>
      <w:r w:rsidRPr="000B1A7F">
        <w:t>онкоконсилиумов</w:t>
      </w:r>
      <w:proofErr w:type="spellEnd"/>
      <w:r w:rsidRPr="000B1A7F">
        <w:t>, может устанавливать обязательность того или иного формата проведения онкологического консилиума на основании тяжести состояния онкологического больного.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15. Решение онкологического консилиума оформляется протоколом онкологического консилиума в электронном виде в подсистеме "</w:t>
      </w:r>
      <w:proofErr w:type="spellStart"/>
      <w:r w:rsidRPr="000B1A7F">
        <w:t>Онколинк</w:t>
      </w:r>
      <w:proofErr w:type="spellEnd"/>
      <w:r w:rsidRPr="000B1A7F">
        <w:t>" ЕМИАС Московской области и подписывается с использованием усиленной квалифицированной электронной подписи участниками онкологического консилиума, либо на бумажном носителе, заполненном разборчиво от руки или в печатном виде и подписанном участниками онкологического консилиума, с последующим прикреплением скан-копии протокола онкологического консилиума к заявке на онкологический консилиум в разделе "решение" подсистемы "</w:t>
      </w:r>
      <w:proofErr w:type="spellStart"/>
      <w:r w:rsidRPr="000B1A7F">
        <w:t>Онколинк</w:t>
      </w:r>
      <w:proofErr w:type="spellEnd"/>
      <w:r w:rsidRPr="000B1A7F">
        <w:t>" ЕМИАС Московской области. В протоколе консилиума указываются возможные тактики лечения пациентов с учетом порядков, стандартов и клинических рекомендаций по профилю "онкология".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При изменении метода лечения проведение онкологического консилиума обязательно.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16. Срок изготовления протокола онкологического консилиума не должен превышать 1 рабочего дня с момента его проведения.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17. Решение онкологического консилиума, оформленное протоколом, вносится в медицинскую документацию пациента.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18. Рекомендуемый образец протокола онкологического консилиума приведен в приложении N 1 к Порядку оказания медицинской помощи взрослому населению при онкологических заболеваниях, утвержденному приказом Министерства здравоохранения Российской Федерации от 19.02.2021 N 116н "Об утверждении Порядка оказания медицинской помощи взрослому населению при онкологических заболеваниях".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3" w:name="P234"/>
      <w:bookmarkEnd w:id="3"/>
      <w:r w:rsidRPr="000B1A7F">
        <w:t>ПОРЯДОК</w:t>
      </w:r>
    </w:p>
    <w:p w:rsidR="000B1A7F" w:rsidRPr="000B1A7F" w:rsidRDefault="000B1A7F">
      <w:pPr>
        <w:pStyle w:val="ConsPlusTitle"/>
        <w:jc w:val="center"/>
      </w:pPr>
      <w:r w:rsidRPr="000B1A7F">
        <w:t>НАПРАВЛЕНИЯ БИОЛОГИЧЕСКОГО МАТЕРИАЛА ДЛЯ ЦИТОЛОГИЧЕСКОГО</w:t>
      </w:r>
    </w:p>
    <w:p w:rsidR="000B1A7F" w:rsidRPr="000B1A7F" w:rsidRDefault="000B1A7F">
      <w:pPr>
        <w:pStyle w:val="ConsPlusTitle"/>
        <w:jc w:val="center"/>
      </w:pPr>
      <w:proofErr w:type="gramStart"/>
      <w:r w:rsidRPr="000B1A7F">
        <w:t>ИССЛЕДОВАНИЯ И</w:t>
      </w:r>
      <w:proofErr w:type="gramEnd"/>
      <w:r w:rsidRPr="000B1A7F">
        <w:t xml:space="preserve"> (ИЛИ) БИОПСИЙНОГО (ОПЕРАЦИОННОГО) МАТЕРИАЛА</w:t>
      </w:r>
    </w:p>
    <w:p w:rsidR="000B1A7F" w:rsidRPr="000B1A7F" w:rsidRDefault="000B1A7F">
      <w:pPr>
        <w:pStyle w:val="ConsPlusTitle"/>
        <w:jc w:val="center"/>
      </w:pPr>
      <w:r w:rsidRPr="000B1A7F">
        <w:t>ВЗРОСЛЫХ ПАЦИЕНТОВ МОСКОВСКОЙ ОБЛАСТИ С ПОДОЗРЕНИЕМ ИЛИ</w:t>
      </w:r>
    </w:p>
    <w:p w:rsidR="000B1A7F" w:rsidRPr="000B1A7F" w:rsidRDefault="000B1A7F">
      <w:pPr>
        <w:pStyle w:val="ConsPlusTitle"/>
        <w:jc w:val="center"/>
      </w:pPr>
      <w:r w:rsidRPr="000B1A7F">
        <w:t>НАЛИЧИЕМ ЗЛОКАЧЕСТВЕННОГО НОВООБРАЗОВАНИЯ В МЕДИЦИНСКИЕ</w:t>
      </w:r>
    </w:p>
    <w:p w:rsidR="000B1A7F" w:rsidRPr="000B1A7F" w:rsidRDefault="000B1A7F">
      <w:pPr>
        <w:pStyle w:val="ConsPlusTitle"/>
        <w:jc w:val="center"/>
      </w:pPr>
      <w:r w:rsidRPr="000B1A7F">
        <w:t>ОРГАНИЗАЦИИ ГОСУДАРСТВЕННОЙ СИСТЕМЫ ЗДРАВООХРАНЕНИЯ</w:t>
      </w:r>
    </w:p>
    <w:p w:rsidR="000B1A7F" w:rsidRPr="000B1A7F" w:rsidRDefault="000B1A7F">
      <w:pPr>
        <w:pStyle w:val="ConsPlusTitle"/>
        <w:jc w:val="center"/>
      </w:pPr>
      <w:r w:rsidRPr="000B1A7F">
        <w:t>МОСКОВСКОЙ ОБЛАСТИ И МЕДИЦИНСКИЕ ОРГАНИЗАЦИИ ЧАСТНОЙ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ЗДРАВООХРАНЕНИЯ, УЧАСТВУЮЩИЕ В МОСКОВСКОЙ ОБЛАСТНОЙ</w:t>
      </w:r>
    </w:p>
    <w:p w:rsidR="000B1A7F" w:rsidRPr="000B1A7F" w:rsidRDefault="000B1A7F">
      <w:pPr>
        <w:pStyle w:val="ConsPlusTitle"/>
        <w:jc w:val="center"/>
      </w:pPr>
      <w:r w:rsidRPr="000B1A7F">
        <w:t>ПРОГРАММЕ ГОСУДАРСТВЕННЫХ ГАРАНТИЙ БЕСПЛАТНОГО ОКАЗАНИЯ</w:t>
      </w:r>
    </w:p>
    <w:p w:rsidR="000B1A7F" w:rsidRPr="000B1A7F" w:rsidRDefault="000B1A7F">
      <w:pPr>
        <w:pStyle w:val="ConsPlusTitle"/>
        <w:jc w:val="center"/>
      </w:pPr>
      <w:r w:rsidRPr="000B1A7F">
        <w:t>ГРАЖДАНАМ МЕДИЦИНСКОЙ ПОМОЩИ НА 2023 ГОД И НА ПЛАНОВЫЙ</w:t>
      </w:r>
    </w:p>
    <w:p w:rsidR="000B1A7F" w:rsidRPr="000B1A7F" w:rsidRDefault="000B1A7F">
      <w:pPr>
        <w:pStyle w:val="ConsPlusTitle"/>
        <w:jc w:val="center"/>
      </w:pPr>
      <w:r w:rsidRPr="000B1A7F">
        <w:lastRenderedPageBreak/>
        <w:t>ПЕРИОД 2024 И 2025 ГОДОВ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 xml:space="preserve">1. Настоящий Порядок определяет организацию работы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 (далее - медицинские организации), при направлении биологического материала для цитологических исследований,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 для проведения гистологических, </w:t>
      </w:r>
      <w:proofErr w:type="spellStart"/>
      <w:r w:rsidRPr="000B1A7F">
        <w:t>иммуногистохимических</w:t>
      </w:r>
      <w:proofErr w:type="spellEnd"/>
      <w:r w:rsidRPr="000B1A7F">
        <w:t xml:space="preserve"> (</w:t>
      </w:r>
      <w:proofErr w:type="spellStart"/>
      <w:r w:rsidRPr="000B1A7F">
        <w:t>иммуноцитохимических</w:t>
      </w:r>
      <w:proofErr w:type="spellEnd"/>
      <w:r w:rsidRPr="000B1A7F">
        <w:t>) и молекулярно-генетических исследований (далее - исследования, биологический материал).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2. При наличии медицинских показаний врач-онколог центра амбулаторной онкологической помощи (далее - ЦАОП) или первичного онкологического кабинета (далее - ПОК) медицинской организации, в течение одного рабочего дня с момента установления предварительного диагноза "злокачественное новообразование" организует взятие биологического материала и направление его в соответствии с требованиями приказа Министерства здравоохранения Российской Федерации от 24.03.2016 N 179н "О Правилах проведения патолого-анатомических исследований" (далее - Приказ N 179н) в патолого-анатомическое отделение (лабораторию) медицинской организации, осуществляющей исследования, в соответствии с территориальным закреплением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биологического материала для цитологического исследования и (или)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утверждаемым распорядительным актом Министерства здравоохранения Московской области.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В случае расположения патолого-анатомического отделения (лаборатории) медицинской организации, осуществляющей исследования, вне шаговой доступности (в пределах одного здания и (или) рядом расположенных зданий) от места осуществления забора биологического материала, его доставка к месту исследования осуществляется транспортом медицинской организации, направляющей биологический материал на исследование.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4. Результат исследования оформляется врачом-специалистом </w:t>
      </w:r>
      <w:proofErr w:type="gramStart"/>
      <w:r w:rsidRPr="000B1A7F">
        <w:t>патолого-анатомического</w:t>
      </w:r>
      <w:proofErr w:type="gramEnd"/>
      <w:r w:rsidRPr="000B1A7F">
        <w:t xml:space="preserve"> отделения (лаборатории) на бумажном носителе в соответствии с требованиями Приказа N 179н.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Для </w:t>
      </w:r>
      <w:proofErr w:type="spellStart"/>
      <w:r w:rsidRPr="000B1A7F">
        <w:t>иммуногистохимических</w:t>
      </w:r>
      <w:proofErr w:type="spellEnd"/>
      <w:r w:rsidRPr="000B1A7F">
        <w:t xml:space="preserve"> (</w:t>
      </w:r>
      <w:proofErr w:type="spellStart"/>
      <w:r w:rsidRPr="000B1A7F">
        <w:t>иммуноцитохимических</w:t>
      </w:r>
      <w:proofErr w:type="spellEnd"/>
      <w:r w:rsidRPr="000B1A7F">
        <w:t>) и молекулярно-генетических исследований и исследований, проведенных в референс-центрах (государственное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 и государственное бюджетное учреждение здравоохранения Московской области "Московский областной онкологический диспансер") получение врачом-онкологом результатов исследований осуществляется в электронном виде посредством единой медицинской информационно-аналитической системы Московской области (ЕМИАС Московской области) в день выполнения исследования.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5. Срок выполнения исследований в патолого-анатомическом отделении (лаборатории) с момента доставки биологического материала: гистологические исследования - до 4 рабочих дней; </w:t>
      </w:r>
      <w:proofErr w:type="spellStart"/>
      <w:r w:rsidRPr="000B1A7F">
        <w:t>иммуногистохимические</w:t>
      </w:r>
      <w:proofErr w:type="spellEnd"/>
      <w:r w:rsidRPr="000B1A7F">
        <w:t xml:space="preserve"> (</w:t>
      </w:r>
      <w:proofErr w:type="spellStart"/>
      <w:r w:rsidRPr="000B1A7F">
        <w:t>иммуноцитохимические</w:t>
      </w:r>
      <w:proofErr w:type="spellEnd"/>
      <w:r w:rsidRPr="000B1A7F">
        <w:t xml:space="preserve">) и молекулярно-генетические исследования: для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(операционного), требующего проведения дополнительных </w:t>
      </w:r>
      <w:proofErr w:type="spellStart"/>
      <w:r w:rsidRPr="000B1A7F">
        <w:t>иммуногистохимических</w:t>
      </w:r>
      <w:proofErr w:type="spellEnd"/>
      <w:r w:rsidRPr="000B1A7F">
        <w:t xml:space="preserve"> методов исследования с применением до 5 маркеров - не более 7 рабочих дней; для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требующего проведения дополнительных </w:t>
      </w:r>
      <w:proofErr w:type="spellStart"/>
      <w:r w:rsidRPr="000B1A7F">
        <w:t>иммуногистохимических</w:t>
      </w:r>
      <w:proofErr w:type="spellEnd"/>
      <w:r w:rsidRPr="000B1A7F">
        <w:t xml:space="preserve"> методов исследования с применением более 5 маркеров - не более 15 рабочих дней; для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требующего проведения дополнительных молекулярно-биологических методов исследования - не более 10 рабочих дней; для </w:t>
      </w:r>
      <w:proofErr w:type="spellStart"/>
      <w:r w:rsidRPr="000B1A7F">
        <w:t>биопсийного</w:t>
      </w:r>
      <w:proofErr w:type="spellEnd"/>
      <w:r w:rsidRPr="000B1A7F">
        <w:t xml:space="preserve"> (операционного) материала, требующего проведения дополнительных генетических методов исследования - не более 10 рабочих дней.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4" w:name="P262"/>
      <w:bookmarkEnd w:id="4"/>
      <w:r w:rsidRPr="000B1A7F">
        <w:t>ПОРЯДОК</w:t>
      </w:r>
    </w:p>
    <w:p w:rsidR="000B1A7F" w:rsidRPr="000B1A7F" w:rsidRDefault="000B1A7F">
      <w:pPr>
        <w:pStyle w:val="ConsPlusTitle"/>
        <w:jc w:val="center"/>
      </w:pPr>
      <w:r w:rsidRPr="000B1A7F">
        <w:t>ОКАЗАНИЯ ВЫСОКОТЕХНОЛОГИЧНОЙ МЕДИЦИНСКОЙ ПОМОЩИ ВЗРОСЛОМУ</w:t>
      </w:r>
    </w:p>
    <w:p w:rsidR="000B1A7F" w:rsidRPr="000B1A7F" w:rsidRDefault="000B1A7F">
      <w:pPr>
        <w:pStyle w:val="ConsPlusTitle"/>
        <w:jc w:val="center"/>
      </w:pPr>
      <w:r w:rsidRPr="000B1A7F">
        <w:t>НАСЕЛЕНИЮ МОСКОВСКОЙ ОБЛАСТИ ПО ПРОФИЛЮ "ОНКОЛОГИЯ"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1. Настоящий порядок определяет организацию работы и взаимодействия медицинских организаций государственной системы здравоохранения Московской области, медицинских организаций частной системы здравоохранения, медицинских организаций, функции и полномочия учредителей в отношении которых осуществляют федеральные органы исполнительской власти (далее - федеральные медицинские организации),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Московской области от 30.12.2022 N 1499/48 "О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годов", оказывающих высокотехнологичную медицинскую помощь по профилю "онкология" (далее - медицинские организации, территориальная программа), а также организацию работы при направлении взрослого населения Московской области (далее - пациенты) в федеральные медицинские организации для оказания высокотехнологичной медицинской помощи по профилю "онкология".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Высокотехнологичная медицинская помощь (далее - ВМП) пациентам по профилю "онкология" оказывается в соответствии с перечнем видов ВМП, содержащим в том числе методы лечения и источники финансового обеспечения ВМП, установленным территориальной программой, который включает в себя: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1) перечень видов высокотехнологичной медицинской помощи, включенных в базовую программу обязательного медицинского страхования (приложение 1 к настоящему порядку);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2) перечень видов высокотехнологичной медицинской помощи, не включенных в базовую программу обязательного медицинского страхования (далее - ОМС) (приложение 2 к настоящему порядку).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ВМП пациентам по профилю "онкология" в плановом порядке оказывается медицинскими организациями, указанными в перечне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территориальной программе, и федеральных медицинских организаций, оказывающих высокотехнологичную медицинскую помощь по профилю "онкология", включенных в базовую программу обязательного медицинского страхования, и перечне медицинских организаций государственной системы здравоохранения Московской области, участвующих в территориальной программе, оказывающих высокотехнологичную медицинскую помощь по профилю "онкология", не включенных в базовую программу обязательного медицинского страхования, а также федеральными государственными учреждениями, оказывающими высокотехнологичную медицинскую помощь, не включенную в базовую программу обязательного медицинского страхования, перечень которых ежегодно формируется Министерством здравоохранения Российской Федерации.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4. Направление пациентов для оказания ВМП осуществляется в соответствии с приказом Министерства здравоохранения Российской Федерации от 02.10.2019 N 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 (далее - Приказ N 824н) и приказом Министерства </w:t>
      </w:r>
      <w:r w:rsidRPr="000B1A7F">
        <w:lastRenderedPageBreak/>
        <w:t>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5. Медицинские показания к оказанию ВМП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6. Наличие медицинских показаний к оказанию ВМП подтверждается решением врачебной комиссии направляющей медицинской организации, которое оформляется соответствующим протоколом врачебной комиссии и вносится в медицинскую документацию пациента.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7. Медицинскими показаниями для направления на оказание ВМП является наличие у пациента заболевания и (или) состояния, требующих применения ВМП в соответствии с перечнем видов ВМП.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bookmarkStart w:id="5" w:name="P275"/>
      <w:bookmarkEnd w:id="5"/>
      <w:r w:rsidRPr="000B1A7F">
        <w:t>8. При наличии медицинских показаний к оказанию ВМП лечащий врач направляющей медицинской организации оформляет направление на госпитализацию для оказания ВМП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bookmarkStart w:id="6" w:name="P276"/>
      <w:bookmarkEnd w:id="6"/>
      <w:r w:rsidRPr="000B1A7F">
        <w:t>9. Направление на госпитализацию для оказания ВМП должно содержать сведения, указанные в пункте 14 Порядка организации оказания высокотехнологической медицинской помощи с применением единой государственной информационной системы в сфере здравоохранения, утвержденного приказом N 824н (далее - Порядок организации оказания высокотехнологической медицинской помощи), а также приложены документы, указанные в пункте 15 Порядка организации оказания высокотехнологической медицинской помощи.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10. Руководитель или уполномоченный руководителем работник направляющей медицинской организации представляет комплект документов, указанный в пунктах 8 и 9 настоящего порядка, в течение трех рабочих дней, в том числе посредством подсистемы "</w:t>
      </w:r>
      <w:proofErr w:type="spellStart"/>
      <w:r w:rsidRPr="000B1A7F">
        <w:t>Онколинк</w:t>
      </w:r>
      <w:proofErr w:type="spellEnd"/>
      <w:r w:rsidRPr="000B1A7F">
        <w:t>" в единой медицинской информационно-аналитической системе Московской области (далее - подсистема единой системы), почтовой и (или) электронной связи в медицинскую организацию, оказывающую ВМП и включенную в территориальную программу (в случае необходимости оказания ВМП, включенной в базовую программу ОМС), а в случае необходимости оказания ВМП, не включенной в базовую программу ОМС - в Министерство здравоохранения Московской области (далее - Министерство) для рассмотрения в порядке, установленном распоряжением Министерства здравоохранения Московской области от 10.01.2022 N 2-Р "Об организации высокотехнологичной медицинской помощи, не включенной в базовую программу обязательного медицинского страхования, взрослому и детскому населению, проживающему в Московской области" (далее - Распоряжение N 2-Р).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11. Пациент (его законный представитель) вправе самостоятельно представить комплект документов в принимающую медицинскую организацию в случае необходимости оказания ВМП, включенной в базовую программу ОМС, или в Министерство, в порядке, установленном Распоряжением N 2-Р, в случае необходимости оказания ВМП, не включенной в базовую программу ОМС.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12. При направлении пациента в принимающую медицинскую организацию оформление на пациента талона на оказание ВМП формы N 025/у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указанного в пунктах 8 и 9 настоящего порядка.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13. При направлении пациента на оказание ВМП, не включенной в базовую программу ОМС, оформление талона на оказание ВМП с применением подсистемы единой системы обеспечивает Комиссия Министерства здравоохранения Московской области по отбору взрослого и детского населения для оказания ВМП, не включенной в базовую программу ОМС (далее - Комиссия Министерства), утвержденная </w:t>
      </w:r>
      <w:r w:rsidRPr="000B1A7F">
        <w:lastRenderedPageBreak/>
        <w:t>Распоряжением N 2-Р, с прикреплением комплекта документов, указанного в пунктах 8 и 9 настоящего порядка, и заключением Комиссии Министерства.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14. Комиссия Министерства подготавливает решение о подтверждении наличия (отсутствия) медицинских показаний для направления пациента в медицинские организации для оказания ВМП в срок, не превышающий десять рабочих дней с даты получения полного комплекта документов, установленного пунктами 8 и 9 настоящего порядка, содержащее сведения, установленные пунктом 19.2 Приказа N 824н.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15. Протокол решения Комиссии Министерства оформляется в двух экземплярах, один экземпляр подлежит хранению в течение 10 лет в Министерстве здравоохранения Московской области.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16. Выписка из протокола решения Комиссии Министерства направляется в направляющую пациента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связи, в день составления протокола решения Комиссии Министерства с соблюдением требований законодательства Российской Федерации в сферах защиты персональных данных и врачебной тайны.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17. Основанием для госпитализации пациента в принимающую медицинскую организацию и медицинские организации, оказывающие ВМП,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ВМП).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18. Комиссия медицинской организации, оказывающей ВМП, формируется руководителем медицинской организации, оказывающей ВМП в соответствии с приказом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19. Комиссия медицинской организации, оказывающей ВМП,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ВМП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20. Решение Комиссии медицинской организации, оказывающей ВМП, оформляется протоколом, содержащим сведения, установленные пунктом 20.3 Порядка организации оказания высокотехнологической медицинской помощи.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21. Выписка из протокола Комиссии медицинской организации, оказывающей ВМП,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которая оформила талон на оказание ВМП, а также в установленном порядке выдается пациенту (его законному представителю) с соблюдением требований законодательства Российской Федерации в сферах защиты персональных данных и врачебной тайны.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1"/>
      </w:pPr>
      <w:r w:rsidRPr="000B1A7F">
        <w:t>Приложение 1</w:t>
      </w:r>
    </w:p>
    <w:p w:rsidR="000B1A7F" w:rsidRPr="000B1A7F" w:rsidRDefault="000B1A7F">
      <w:pPr>
        <w:pStyle w:val="ConsPlusNormal"/>
        <w:jc w:val="right"/>
      </w:pPr>
      <w:r w:rsidRPr="000B1A7F">
        <w:t>к Порядку оказания</w:t>
      </w:r>
    </w:p>
    <w:p w:rsidR="000B1A7F" w:rsidRPr="000B1A7F" w:rsidRDefault="000B1A7F">
      <w:pPr>
        <w:pStyle w:val="ConsPlusNormal"/>
        <w:jc w:val="right"/>
      </w:pPr>
      <w:r w:rsidRPr="000B1A7F">
        <w:t>высокотехнологичной медицинской</w:t>
      </w:r>
    </w:p>
    <w:p w:rsidR="000B1A7F" w:rsidRPr="000B1A7F" w:rsidRDefault="000B1A7F">
      <w:pPr>
        <w:pStyle w:val="ConsPlusNormal"/>
        <w:jc w:val="right"/>
      </w:pPr>
      <w:r w:rsidRPr="000B1A7F">
        <w:t>помощи взрослому населению Московской</w:t>
      </w:r>
    </w:p>
    <w:p w:rsidR="000B1A7F" w:rsidRPr="000B1A7F" w:rsidRDefault="000B1A7F">
      <w:pPr>
        <w:pStyle w:val="ConsPlusNormal"/>
        <w:jc w:val="right"/>
      </w:pPr>
      <w:r w:rsidRPr="000B1A7F">
        <w:t>области по профилю "онкология"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7" w:name="P300"/>
      <w:bookmarkEnd w:id="7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lastRenderedPageBreak/>
        <w:t>ВИДОВ ВЫСОКОТЕХНОЛОГИЧНОЙ МЕДИЦИНСКОЙ ПОМОЩИ, ВКЛЮЧЕННЫХ</w:t>
      </w:r>
    </w:p>
    <w:p w:rsidR="000B1A7F" w:rsidRPr="000B1A7F" w:rsidRDefault="000B1A7F">
      <w:pPr>
        <w:pStyle w:val="ConsPlusTitle"/>
        <w:jc w:val="center"/>
      </w:pPr>
      <w:r w:rsidRPr="000B1A7F">
        <w:t>В БАЗОВУЮ ПРОГРАММУ ОБЯЗАТЕЛЬНОГО МЕДИЦИНСКОГО СТРАХОВАНИЯ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К видам высокотехнологичной медицинской помощи, включенных в базовую программу обязательного медицинского страхования относятся: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1. </w:t>
      </w:r>
      <w:proofErr w:type="spellStart"/>
      <w:r w:rsidRPr="000B1A7F">
        <w:t>Видеоэндоскопические</w:t>
      </w:r>
      <w:proofErr w:type="spellEnd"/>
      <w:r w:rsidRPr="000B1A7F">
        <w:t xml:space="preserve"> внутриполостные и </w:t>
      </w:r>
      <w:proofErr w:type="spellStart"/>
      <w:r w:rsidRPr="000B1A7F">
        <w:t>видеоэндоскопические</w:t>
      </w:r>
      <w:proofErr w:type="spellEnd"/>
      <w:r w:rsidRPr="000B1A7F">
        <w:t xml:space="preserve"> </w:t>
      </w:r>
      <w:proofErr w:type="spellStart"/>
      <w:r w:rsidRPr="000B1A7F">
        <w:t>внутрипросветные</w:t>
      </w:r>
      <w:proofErr w:type="spellEnd"/>
      <w:r w:rsidRPr="000B1A7F">
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2. Реконструктивно-пластические, микрохирургические, обширные </w:t>
      </w:r>
      <w:proofErr w:type="spellStart"/>
      <w:r w:rsidRPr="000B1A7F">
        <w:t>циторедуктивные</w:t>
      </w:r>
      <w:proofErr w:type="spellEnd"/>
      <w:r w:rsidRPr="000B1A7F">
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</w:r>
      <w:proofErr w:type="spellStart"/>
      <w:r w:rsidRPr="000B1A7F">
        <w:t>термоаблация</w:t>
      </w:r>
      <w:proofErr w:type="spellEnd"/>
      <w:r w:rsidRPr="000B1A7F">
        <w:t xml:space="preserve">, фотодинамическая терапия, лазерная и </w:t>
      </w:r>
      <w:proofErr w:type="spellStart"/>
      <w:r w:rsidRPr="000B1A7F">
        <w:t>криодеструкция</w:t>
      </w:r>
      <w:proofErr w:type="spellEnd"/>
      <w:r w:rsidRPr="000B1A7F">
        <w:t xml:space="preserve"> и др.) при злокачественных новообразованиях.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корригирующей терапии.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4. Высокоинтенсивная фокусированная ультразвуковая терапия (HIFU) при злокачественных новообразованиях.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5. Комплексная и высокодозная химиотерапия острых лейкозов, </w:t>
      </w:r>
      <w:proofErr w:type="spellStart"/>
      <w:r w:rsidRPr="000B1A7F">
        <w:t>лимфопролиферативных</w:t>
      </w:r>
      <w:proofErr w:type="spellEnd"/>
      <w:r w:rsidRPr="000B1A7F">
        <w:t xml:space="preserve"> и </w:t>
      </w:r>
      <w:proofErr w:type="spellStart"/>
      <w:r w:rsidRPr="000B1A7F">
        <w:t>миелопролиферативных</w:t>
      </w:r>
      <w:proofErr w:type="spellEnd"/>
      <w:r w:rsidRPr="000B1A7F">
        <w:t xml:space="preserve"> заболеваний у взрослых </w:t>
      </w:r>
      <w:proofErr w:type="spellStart"/>
      <w:r w:rsidRPr="000B1A7F">
        <w:t>миелодиспластического</w:t>
      </w:r>
      <w:proofErr w:type="spellEnd"/>
      <w:r w:rsidRPr="000B1A7F">
        <w:t xml:space="preserve"> синдрома, AL-амилоидоза у взрослых.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6. Дистанционная лучевая терапия в радиотерапевтических отделениях при злокачественных новообразованиях.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1"/>
      </w:pPr>
      <w:r w:rsidRPr="000B1A7F">
        <w:t>Приложение 2</w:t>
      </w:r>
    </w:p>
    <w:p w:rsidR="000B1A7F" w:rsidRPr="000B1A7F" w:rsidRDefault="000B1A7F">
      <w:pPr>
        <w:pStyle w:val="ConsPlusNormal"/>
        <w:jc w:val="right"/>
      </w:pPr>
      <w:r w:rsidRPr="000B1A7F">
        <w:t>к Порядку оказания</w:t>
      </w:r>
    </w:p>
    <w:p w:rsidR="000B1A7F" w:rsidRPr="000B1A7F" w:rsidRDefault="000B1A7F">
      <w:pPr>
        <w:pStyle w:val="ConsPlusNormal"/>
        <w:jc w:val="right"/>
      </w:pPr>
      <w:r w:rsidRPr="000B1A7F">
        <w:t>высокотехнологичной медицинской</w:t>
      </w:r>
    </w:p>
    <w:p w:rsidR="000B1A7F" w:rsidRPr="000B1A7F" w:rsidRDefault="000B1A7F">
      <w:pPr>
        <w:pStyle w:val="ConsPlusNormal"/>
        <w:jc w:val="right"/>
      </w:pPr>
      <w:r w:rsidRPr="000B1A7F">
        <w:t>помощи взрослому населению Московской</w:t>
      </w:r>
    </w:p>
    <w:p w:rsidR="000B1A7F" w:rsidRPr="000B1A7F" w:rsidRDefault="000B1A7F">
      <w:pPr>
        <w:pStyle w:val="ConsPlusNormal"/>
        <w:jc w:val="right"/>
      </w:pPr>
      <w:r w:rsidRPr="000B1A7F">
        <w:t>области по профилю "онкология"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8" w:name="P322"/>
      <w:bookmarkEnd w:id="8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ВИДОВ ВЫСОКОТЕХНОЛОГИЧНОЙ МЕДИЦИНСКОЙ ПОМОЩИ, НЕ ВКЛЮЧЕННЫХ</w:t>
      </w:r>
    </w:p>
    <w:p w:rsidR="000B1A7F" w:rsidRPr="000B1A7F" w:rsidRDefault="000B1A7F">
      <w:pPr>
        <w:pStyle w:val="ConsPlusTitle"/>
        <w:jc w:val="center"/>
      </w:pPr>
      <w:r w:rsidRPr="000B1A7F">
        <w:t>В БАЗОВУЮ ПРОГРАММУ ОБЯЗАТЕЛЬНОГО МЕДИЦИНСКОГО СТРАХОВАНИЯ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К видам высокотехнологичной медицинской помощи, не включенных в базовую программу обязательного медицинского страхования относятся: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1. </w:t>
      </w:r>
      <w:proofErr w:type="spellStart"/>
      <w:r w:rsidRPr="000B1A7F">
        <w:t>Видеоэндоскопические</w:t>
      </w:r>
      <w:proofErr w:type="spellEnd"/>
      <w:r w:rsidRPr="000B1A7F">
        <w:t xml:space="preserve"> внутриполостные и </w:t>
      </w:r>
      <w:proofErr w:type="spellStart"/>
      <w:r w:rsidRPr="000B1A7F">
        <w:t>видеоэндоскопические</w:t>
      </w:r>
      <w:proofErr w:type="spellEnd"/>
      <w:r w:rsidRPr="000B1A7F">
        <w:t xml:space="preserve"> </w:t>
      </w:r>
      <w:proofErr w:type="spellStart"/>
      <w:r w:rsidRPr="000B1A7F">
        <w:t>внутрипросветные</w:t>
      </w:r>
      <w:proofErr w:type="spellEnd"/>
      <w:r w:rsidRPr="000B1A7F">
        <w:t xml:space="preserve"> хирургические вмешательства, интервенционные радиологические вмешательства, малоинвазивные </w:t>
      </w:r>
      <w:proofErr w:type="spellStart"/>
      <w:r w:rsidRPr="000B1A7F">
        <w:t>органосохранные</w:t>
      </w:r>
      <w:proofErr w:type="spellEnd"/>
      <w:r w:rsidRPr="000B1A7F">
        <w:t xml:space="preserve"> вмешательства при злокачественных новообразованиях.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2. Реконструктивно-пластические, микрохирургические, обширные </w:t>
      </w:r>
      <w:proofErr w:type="spellStart"/>
      <w:r w:rsidRPr="000B1A7F">
        <w:t>циторедуктивные</w:t>
      </w:r>
      <w:proofErr w:type="spellEnd"/>
      <w:r w:rsidRPr="000B1A7F">
        <w:t>, расширенно-комбинированные хирургические вмешательства, в том числе с применением физических факторов при злокачественных новообразованиях.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3. 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</w:t>
      </w:r>
      <w:r w:rsidRPr="000B1A7F">
        <w:lastRenderedPageBreak/>
        <w:t>поддерживающей и корригирующей терапии.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4. Комплексное лечение с применением стандартной </w:t>
      </w:r>
      <w:proofErr w:type="spellStart"/>
      <w:r w:rsidRPr="000B1A7F">
        <w:t>химио</w:t>
      </w:r>
      <w:proofErr w:type="spellEnd"/>
      <w:r w:rsidRPr="000B1A7F">
        <w:t xml:space="preserve">- и (или) иммунотерапии (включая </w:t>
      </w:r>
      <w:proofErr w:type="spellStart"/>
      <w:r w:rsidRPr="000B1A7F">
        <w:t>таргетные</w:t>
      </w:r>
      <w:proofErr w:type="spellEnd"/>
      <w:r w:rsidRPr="000B1A7F">
        <w:t xml:space="preserve"> лекарственные препараты), лучевой и афферентной терапии при острых и хронических лейкозах и лимфомах (за исключением </w:t>
      </w:r>
      <w:proofErr w:type="spellStart"/>
      <w:r w:rsidRPr="000B1A7F">
        <w:t>высокозлокачественных</w:t>
      </w:r>
      <w:proofErr w:type="spellEnd"/>
      <w:r w:rsidRPr="000B1A7F">
        <w:t xml:space="preserve"> лимфом, хронического </w:t>
      </w:r>
      <w:proofErr w:type="spellStart"/>
      <w:r w:rsidRPr="000B1A7F">
        <w:t>миелолейкоза</w:t>
      </w:r>
      <w:proofErr w:type="spellEnd"/>
      <w:r w:rsidRPr="000B1A7F">
        <w:t xml:space="preserve"> в стадии </w:t>
      </w:r>
      <w:proofErr w:type="spellStart"/>
      <w:r w:rsidRPr="000B1A7F">
        <w:t>бластного</w:t>
      </w:r>
      <w:proofErr w:type="spellEnd"/>
      <w:r w:rsidRPr="000B1A7F">
        <w:t xml:space="preserve"> криза и фазе акселерации), </w:t>
      </w:r>
      <w:proofErr w:type="spellStart"/>
      <w:r w:rsidRPr="000B1A7F">
        <w:t>миелодиспластического</w:t>
      </w:r>
      <w:proofErr w:type="spellEnd"/>
      <w:r w:rsidRPr="000B1A7F">
        <w:t xml:space="preserve"> синдрома, AL-амилоидоза, полицитемии у взрослых.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5. Внутритканевая, внутриполостная, аппликационная лучевая терапия в радиотерапевтических отделениях. </w:t>
      </w:r>
      <w:proofErr w:type="spellStart"/>
      <w:r w:rsidRPr="000B1A7F">
        <w:t>Интраоперационная</w:t>
      </w:r>
      <w:proofErr w:type="spellEnd"/>
      <w:r w:rsidRPr="000B1A7F">
        <w:t xml:space="preserve"> лучевая терапия.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6. Стереотаксическая лучевая терапия при злокачественных новообразованиях с </w:t>
      </w:r>
      <w:proofErr w:type="spellStart"/>
      <w:r w:rsidRPr="000B1A7F">
        <w:t>олигометастатическим</w:t>
      </w:r>
      <w:proofErr w:type="spellEnd"/>
      <w:r w:rsidRPr="000B1A7F">
        <w:t xml:space="preserve"> поражением внутренних органов и ЦДС.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7. </w:t>
      </w:r>
      <w:proofErr w:type="spellStart"/>
      <w:r w:rsidRPr="000B1A7F">
        <w:t>Радионуклидная</w:t>
      </w:r>
      <w:proofErr w:type="spellEnd"/>
      <w:r w:rsidRPr="000B1A7F">
        <w:t xml:space="preserve"> лучевая терапия в радиотерапевтических отделениях.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8. Контактная лучевая терапия при раке предстательной железы.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9. Комплексная и высокодозная химиотерапия (включая эпигенетическую терапию) острых лейкозов, </w:t>
      </w:r>
      <w:proofErr w:type="spellStart"/>
      <w:r w:rsidRPr="000B1A7F">
        <w:t>лимфопролиферативных</w:t>
      </w:r>
      <w:proofErr w:type="spellEnd"/>
      <w:r w:rsidRPr="000B1A7F">
        <w:t xml:space="preserve"> и </w:t>
      </w:r>
      <w:proofErr w:type="spellStart"/>
      <w:r w:rsidRPr="000B1A7F">
        <w:t>миелопролиферативных</w:t>
      </w:r>
      <w:proofErr w:type="spellEnd"/>
      <w:r w:rsidRPr="000B1A7F">
        <w:t xml:space="preserve"> заболеваний, в том числе рецидивов и рефрактерных форм у взрослых.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10. Эндопротезирование, </w:t>
      </w:r>
      <w:proofErr w:type="spellStart"/>
      <w:r w:rsidRPr="000B1A7F">
        <w:t>реэндопротезирование</w:t>
      </w:r>
      <w:proofErr w:type="spellEnd"/>
      <w:r w:rsidRPr="000B1A7F">
        <w:t xml:space="preserve"> сустава, реконструкция кости при опухолевых заболеваниях, поражающих опорно-двигательный аппарат у взрослых.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11. Хирургическое лечение злокачественных новообразований, в том числе у детей, с использованием робототехники.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12. Протонная лучевая терапия.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13. Иммунотерапия острых лейкозов.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14. </w:t>
      </w:r>
      <w:proofErr w:type="spellStart"/>
      <w:r w:rsidRPr="000B1A7F">
        <w:t>Нехимиотерапевтическое</w:t>
      </w:r>
      <w:proofErr w:type="spellEnd"/>
      <w:r w:rsidRPr="000B1A7F">
        <w:t xml:space="preserve"> биологическое лечение острых лейкозов.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15. Системная </w:t>
      </w:r>
      <w:proofErr w:type="spellStart"/>
      <w:r w:rsidRPr="000B1A7F">
        <w:t>радионуклидная</w:t>
      </w:r>
      <w:proofErr w:type="spellEnd"/>
      <w:r w:rsidRPr="000B1A7F">
        <w:t xml:space="preserve"> терапия радиофармацевтическими лекарственными препаратами, мечеными 177lu.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16. Высокотехнологическая, медицинская помощь (далее - ВМП) взрослому населению Московской области при онкологических заболеваниях в плановом порядке оказывается по направлению врача-онколога ПОК или ЦАОП медицинскими организациями, указанными в перечне медицинских организаций государственной системы здравоохранения медицинскую помощь, включенных в базовую программу обязательного медицинского страхования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и федеральных медицинских организаций, оказывающих высокотехнологичную медицинскую помощь по профилю "онкология", включенных в базовую программу обязательного медицинского страхования, и перечне медицинских организаций государственной системы здравоохранения медицинскую помощь, включенных в базовую программу обязательного медицинского страхования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и федеральных медицинских организаций, оказывающих высокотехнологичную медицинскую помощь по профилю "онкология", не включенных в базовую программу обязательного медицинского страхования, в соответствии с порядком оказания высокотехнологичной медицинской помощи взрослому населению Московской области по профилю "онкология", утверждаемыми распорядительным актом Министерства здравоохранения Московской области.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9" w:name="P353"/>
      <w:bookmarkEnd w:id="9"/>
      <w:r w:rsidRPr="000B1A7F">
        <w:t>ПОРЯДОК</w:t>
      </w:r>
    </w:p>
    <w:p w:rsidR="000B1A7F" w:rsidRPr="000B1A7F" w:rsidRDefault="000B1A7F">
      <w:pPr>
        <w:pStyle w:val="ConsPlusTitle"/>
        <w:jc w:val="center"/>
      </w:pPr>
      <w:r w:rsidRPr="000B1A7F">
        <w:t>НАПРАВЛЕНИЯ ВЗРОСЛОГО НАСЕЛЕНИЯ МОСКОВСКОЙ ОБЛАСТИ</w:t>
      </w:r>
    </w:p>
    <w:p w:rsidR="000B1A7F" w:rsidRPr="000B1A7F" w:rsidRDefault="000B1A7F">
      <w:pPr>
        <w:pStyle w:val="ConsPlusTitle"/>
        <w:jc w:val="center"/>
      </w:pPr>
      <w:r w:rsidRPr="000B1A7F">
        <w:t>С ОНКОЛОГИЧЕСКИМИ ЗАБОЛЕВАНИЯМИ В МЕДИЦИНСКИЕ ОРГАНИЗАЦИИ</w:t>
      </w:r>
    </w:p>
    <w:p w:rsidR="000B1A7F" w:rsidRPr="000B1A7F" w:rsidRDefault="000B1A7F">
      <w:pPr>
        <w:pStyle w:val="ConsPlusTitle"/>
        <w:jc w:val="center"/>
      </w:pPr>
      <w:r w:rsidRPr="000B1A7F">
        <w:t>ГОСУДАРСТВЕННОЙ СИСТЕМЫ ЗДРАВООХРАНЕНИЯ МОСКОВСКОЙ ОБЛАСТИ</w:t>
      </w:r>
    </w:p>
    <w:p w:rsidR="000B1A7F" w:rsidRPr="000B1A7F" w:rsidRDefault="000B1A7F">
      <w:pPr>
        <w:pStyle w:val="ConsPlusTitle"/>
        <w:jc w:val="center"/>
      </w:pPr>
      <w:r w:rsidRPr="000B1A7F">
        <w:t>И МЕДИЦИНСКИЕ ОРГАНИЗАЦИИ ЧАСТНОЙ СИСТЕМЫ ЗДРАВООХРАНЕНИЯ,</w:t>
      </w:r>
    </w:p>
    <w:p w:rsidR="000B1A7F" w:rsidRPr="000B1A7F" w:rsidRDefault="000B1A7F">
      <w:pPr>
        <w:pStyle w:val="ConsPlusTitle"/>
        <w:jc w:val="center"/>
      </w:pPr>
      <w:r w:rsidRPr="000B1A7F">
        <w:t>УЧАСТВУЮЩИЕ В МОСКОВСКОЙ ОБЛАСТНОЙ ПРОГРАММЕ ГОСУДАРСТВЕННЫХ</w:t>
      </w:r>
    </w:p>
    <w:p w:rsidR="000B1A7F" w:rsidRPr="000B1A7F" w:rsidRDefault="000B1A7F">
      <w:pPr>
        <w:pStyle w:val="ConsPlusTitle"/>
        <w:jc w:val="center"/>
      </w:pPr>
      <w:r w:rsidRPr="000B1A7F">
        <w:t>ГАРАНТИЙ 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ГОДОВ,</w:t>
      </w:r>
    </w:p>
    <w:p w:rsidR="000B1A7F" w:rsidRPr="000B1A7F" w:rsidRDefault="000B1A7F">
      <w:pPr>
        <w:pStyle w:val="ConsPlusTitle"/>
        <w:jc w:val="center"/>
      </w:pPr>
      <w:r w:rsidRPr="000B1A7F">
        <w:t>ДЛЯ ПРОВЕДЕНИЯ МЕДИЦИНСКОЙ РЕАБИЛИТАЦИИ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1. Настоящий порядок определяет алгоритм направления взрослых пациентов Московской области с онкологическими заболеваниями (далее - пациенты) после проведения специализированного лечения по профилю "онкология" на медицинскую реабилитацию в целях полного или частичного восстановления нарушенных функций или компенсации утраченных функций пораженного органа или системы организма в медицинские организации, имеющие лицензию на выполнение работ и услуг по медицинской реабилитации и указанные в перечне медицинских организаций государственной системы здравоохранения города Москвы и Московской области, города Москвы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в которых проводятся мероприятия по медицинской реабилитации пациентов с онкологическими заболеваниями, утверждаемым распорядительным актом Министерства здравоохранения Московской области (далее - Перечень), с учетом выбора пациентом медицинской организации из Перечня, ее территориальной доступности и свободного коечного фонда.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2. На медицинскую реабилитацию направляются пациенты после проведения специализированного лечения онкологических заболеваний при стабильности клинического состояния, при отсутствии прогрессирования онкологического процесса, при наличии реабилитационного потенциала, в состоянии ремиссии при удовлетворительном общем состоянии, при отсутствии послеоперационных осложнений, не нуждающиеся в перевязках, способные к самообслуживанию, не имеющие общих противопоказаний для проведения медицинской реабилитации.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3. Организация медицинской реабилитации пациентов с онкологическими заболеваниями возможна в следующих условиях: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амбулаторно (в условиях, не предусматривающих круглосуточное медицинское наблюдение и лечение);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стационарно (в условиях, обеспечивающих круглосуточное медицинское наблюдение и лечение);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в дневном стационаре (в условиях, не предусматривающих круглосуточное медицинское наблюдение и лечение).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4. Направление пациента, нуждающегося в медицинской реабилитации, после проведения специализированного лечения злокачественных новообразований осуществляет врач-онколог первичного онкологического кабинета (далее - ПОК), или центра амбулаторной онкологической помощи (далее - ЦАОП) медицинских организаций, участвующих в территориальной программе, с оформлением заключения в </w:t>
      </w:r>
      <w:r w:rsidRPr="000B1A7F">
        <w:lastRenderedPageBreak/>
        <w:t>медицинской карте пациента, получающего медицинскую помощь в амбулаторных условиях (далее - медицинская карта), и выдачей ему направления на госпитализацию, восстановительное лечение, обследование, консультацию по форме N 057у-04, утвержденной приказом Министерства здравоохранения и социального развития Российской Федерации от 22.11.2004 N 255 "О порядке оказания первичной медико-санитарной помощи, имеющим право на получение набора социальных услуг".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5. В случае отказа пациента от медицинской реабилитации, врачом-онкологом ПОК или ЦАОП делается соответствующая отметка в медицинской карте.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6. Медицинская организация, на базе которой планируется проведение медицинской реабилитации пациента, в течение 3 дней в письменной форме уведомляет медицинскую организацию, выдавшую направление о принятии пациента на реабилитацию, и сроках госпитализации.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7. При необходимости привлечения сторонних специалистов по медицинской реабилитации (консультации с медицинскими организациями,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власти) медицинские организации направляют запрос на консультацию с применением телемедицинских технологий с использованием телемедицинской системы дистанционных консультаций федерального и регионального уровней по системе "врач-врач" в соответствии с приказом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 (далее - Приказ N 965н).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8. Формирование и передача документов (сведений) пациентов для привлечения сторонних специалистов по медицинской реабилитации (консультации с медицинскими организациями,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власти) осуществляется в форме электронного документа посредством информационных систем в сфере здравоохранения в соответствии с Приказом N 965н, а при отсутствии у направляющей медицинской организации доступа к указанным информационным системам - путем направления документов и сведений пациентов на бумажном носителе по адресу принимающей медицинской организации или выдачи пакета документов пациенту или его законному представителю в соответствии с приказом Минздрава России от 31.07.2020 N 789н "Об утверждении порядка и сроков предоставления медицинских документов (их копий) и выписок из них", приказом Министерства здравоохранения Российской Федерации от 24.12.2018 N 911н "Об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организаций", приказом Минздрава России от 23.12.2020 N 1363н "Об утверждении Порядка направления застрахованных лиц в медицинские организации, функции и полномочия учредителей, в отношении которых осуществляют Правительство Российской Федерации, или федеральные органы исполнительской власти, для оказания медицинской помощи в соответствии с едиными требованиями базовой программы обязательного медицинского страхования".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9. Пациенты с онкологическими заболеваниями, имеющие выраженное нарушение функции органа или системы организма, существенно ограниченные физические или психические возможности, с отсутствием реабилитационного потенциала без прогноза их восстановления, нуждающиеся в симптоматической терапии, психосоциальной помощи, длительном постороннем уходе, полностью зависимые от посторонней помощи в осуществлении самообслуживания, перемещения и общения, не имеющие перспективы восстановления функций, подтвержденной результатами обследования, направляются в медицинские организации, имеющие в своем составе койки сестринского ухода или отделения для оказания паллиативной медицинской помощи, где осуществляется поддержание достигнутого или имеющегося уровня функций и приспособления окружающей среды к уровню возможного функционирования пациента в соответствии с приказом Министерства здравоохранения Московской области от 03.02.2022 N 68 "Об утверждении Регламента организации оказания паллиативной медицинской помощи населению на территории Московской области".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0" w:name="P385"/>
      <w:bookmarkEnd w:id="10"/>
      <w:r w:rsidRPr="000B1A7F">
        <w:t>КОЕЧНЫЙ ФОНД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ОБЛАСТИ, УЧАСТВУЮЩИХ 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ОБЛАСТНОЙ ПРОГРАММЕ ГОСУДАРСТВЕННЫХ ГАРАНТИЙ БЕСПЛАТНОГО</w:t>
      </w:r>
    </w:p>
    <w:p w:rsidR="000B1A7F" w:rsidRPr="000B1A7F" w:rsidRDefault="000B1A7F">
      <w:pPr>
        <w:pStyle w:val="ConsPlusTitle"/>
        <w:jc w:val="center"/>
      </w:pPr>
      <w:r w:rsidRPr="000B1A7F">
        <w:t>ОКАЗАНИЯ ГРАЖДАНАМ МЕДИЦИНСКОЙ ПОМОЩИ НА 2023 ГОД</w:t>
      </w:r>
    </w:p>
    <w:p w:rsidR="000B1A7F" w:rsidRPr="000B1A7F" w:rsidRDefault="000B1A7F">
      <w:pPr>
        <w:pStyle w:val="ConsPlusTitle"/>
        <w:jc w:val="center"/>
      </w:pPr>
      <w:r w:rsidRPr="000B1A7F">
        <w:t>И НА ПЛАНОВЫЙ ПЕРИОД 2024 И 2025 ГОДОВ И ОКАЗЫВАЮЩИХ</w:t>
      </w:r>
    </w:p>
    <w:p w:rsidR="000B1A7F" w:rsidRPr="000B1A7F" w:rsidRDefault="000B1A7F">
      <w:pPr>
        <w:pStyle w:val="ConsPlusTitle"/>
        <w:jc w:val="center"/>
      </w:pPr>
      <w:r w:rsidRPr="000B1A7F">
        <w:t>МЕДИЦИНСКУЮ ПОМОЩЬ ВЗРОСЛОМУ НАСЕЛЕНИЮ МОСКОВСКОЙ ОБЛАСТИ</w:t>
      </w:r>
    </w:p>
    <w:p w:rsidR="000B1A7F" w:rsidRPr="000B1A7F" w:rsidRDefault="000B1A7F">
      <w:pPr>
        <w:pStyle w:val="ConsPlusTitle"/>
        <w:jc w:val="center"/>
      </w:pPr>
      <w:r w:rsidRPr="000B1A7F">
        <w:t>С ОНКОЛОГИЧЕСКИМИ ЗАБОЛЕВАНИЯМИ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sectPr w:rsidR="000B1A7F" w:rsidRPr="000B1A7F" w:rsidSect="000B1A7F">
          <w:pgSz w:w="11906" w:h="16838"/>
          <w:pgMar w:top="1134" w:right="567" w:bottom="993" w:left="1134" w:header="708" w:footer="708" w:gutter="0"/>
          <w:cols w:space="708"/>
          <w:docGrid w:linePitch="360"/>
        </w:sectPr>
      </w:pPr>
    </w:p>
    <w:tbl>
      <w:tblPr>
        <w:tblW w:w="156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444"/>
        <w:gridCol w:w="1134"/>
        <w:gridCol w:w="2127"/>
        <w:gridCol w:w="1701"/>
        <w:gridCol w:w="2381"/>
        <w:gridCol w:w="1361"/>
        <w:gridCol w:w="1304"/>
        <w:gridCol w:w="1361"/>
        <w:gridCol w:w="1304"/>
      </w:tblGrid>
      <w:tr w:rsidR="000B1A7F" w:rsidRPr="000B1A7F" w:rsidTr="000B1A7F">
        <w:tc>
          <w:tcPr>
            <w:tcW w:w="533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N п/п</w:t>
            </w:r>
          </w:p>
        </w:tc>
        <w:tc>
          <w:tcPr>
            <w:tcW w:w="2444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 государственной системы здравоохранения Московской области, оказывающей медицинскую помощь взрослому населению Московской области с онкологическими заболеваниями</w:t>
            </w:r>
          </w:p>
        </w:tc>
        <w:tc>
          <w:tcPr>
            <w:tcW w:w="12673" w:type="dxa"/>
            <w:gridSpan w:val="8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Профиль и количество коек</w:t>
            </w:r>
          </w:p>
        </w:tc>
      </w:tr>
      <w:tr w:rsidR="000B1A7F" w:rsidRPr="000B1A7F" w:rsidTr="000B1A7F">
        <w:tc>
          <w:tcPr>
            <w:tcW w:w="533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444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61" w:type="dxa"/>
            <w:gridSpan w:val="2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Стационар онкологического профиля</w:t>
            </w:r>
          </w:p>
        </w:tc>
        <w:tc>
          <w:tcPr>
            <w:tcW w:w="1701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Паллиативные для взрослых</w:t>
            </w:r>
          </w:p>
        </w:tc>
        <w:tc>
          <w:tcPr>
            <w:tcW w:w="2381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Дневной стационар противоопухолевой лекарственной терапии</w:t>
            </w:r>
          </w:p>
        </w:tc>
        <w:tc>
          <w:tcPr>
            <w:tcW w:w="2665" w:type="dxa"/>
            <w:gridSpan w:val="2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Радиологические</w:t>
            </w:r>
          </w:p>
        </w:tc>
        <w:tc>
          <w:tcPr>
            <w:tcW w:w="2665" w:type="dxa"/>
            <w:gridSpan w:val="2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Гематологические для взрослых</w:t>
            </w:r>
          </w:p>
        </w:tc>
      </w:tr>
      <w:tr w:rsidR="000B1A7F" w:rsidRPr="000B1A7F" w:rsidTr="000B1A7F">
        <w:tc>
          <w:tcPr>
            <w:tcW w:w="533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444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61" w:type="dxa"/>
            <w:gridSpan w:val="2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В том числе</w:t>
            </w:r>
          </w:p>
        </w:tc>
        <w:tc>
          <w:tcPr>
            <w:tcW w:w="1701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381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 w:rsidTr="000B1A7F">
        <w:tc>
          <w:tcPr>
            <w:tcW w:w="533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444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Хирургические методы лечения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Онкологическое отделение противоопухолевой лекарственной терапии</w:t>
            </w:r>
          </w:p>
        </w:tc>
        <w:tc>
          <w:tcPr>
            <w:tcW w:w="1701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381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Стационар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Дневной стационар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Стационар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Дневной стационар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350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90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75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160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125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42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</w:t>
            </w:r>
            <w:r w:rsidRPr="000B1A7F">
              <w:lastRenderedPageBreak/>
              <w:t>бюджетное учреждение здравоохранения Московской области "Подольская областная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85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35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50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59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"Коломенская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34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21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автономное учреждение здравоохранения Московской области "Центральная городская </w:t>
            </w:r>
            <w:r w:rsidRPr="000B1A7F">
              <w:lastRenderedPageBreak/>
              <w:t>клиническая больница г. Реутов"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"Дубненская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9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"Воскресенская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"Химкинская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40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11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"Истринская областная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12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</w:t>
            </w:r>
            <w:r w:rsidRPr="000B1A7F">
              <w:lastRenderedPageBreak/>
              <w:t>бюджетное учреждение здравоохранения Московской области "Балашихинская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13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14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Видновская</w:t>
            </w:r>
            <w:proofErr w:type="spellEnd"/>
            <w:r w:rsidRPr="000B1A7F">
              <w:t xml:space="preserve"> районная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"Дмитровская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16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"Домодедовская центральная городская </w:t>
            </w:r>
            <w:r w:rsidRPr="000B1A7F">
              <w:lastRenderedPageBreak/>
              <w:t>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17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Долгопрудненская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18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19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21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"Каширская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22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40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23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"Красногорская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24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Лобненская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26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27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Мытищинская</w:t>
            </w:r>
            <w:proofErr w:type="spellEnd"/>
            <w:r w:rsidRPr="000B1A7F">
              <w:t xml:space="preserve"> городская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28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"Наро-Фоминская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29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"Ногинская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</w:t>
            </w:r>
            <w:r w:rsidRPr="000B1A7F">
              <w:lastRenderedPageBreak/>
              <w:t>"Одинцовская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50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40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31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"Орехово-Зуевская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35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32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33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"Раменская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34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"Сергиево-Посадская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35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"Солнечногорская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36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"Ступинская областная клиническая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37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38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"Чеховская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39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"Шатурская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40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</w:t>
            </w:r>
            <w:r w:rsidRPr="000B1A7F">
              <w:lastRenderedPageBreak/>
              <w:t>здравоохранения Московской области "Щелковская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41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Электростальская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42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43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"Серпуховская областная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t>44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"Лотошинская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45</w:t>
            </w: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</w:tr>
      <w:tr w:rsidR="000B1A7F" w:rsidRPr="000B1A7F" w:rsidTr="000B1A7F">
        <w:tc>
          <w:tcPr>
            <w:tcW w:w="533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444" w:type="dxa"/>
          </w:tcPr>
          <w:p w:rsidR="000B1A7F" w:rsidRPr="000B1A7F" w:rsidRDefault="000B1A7F">
            <w:pPr>
              <w:pStyle w:val="ConsPlusNormal"/>
              <w:jc w:val="both"/>
            </w:pPr>
            <w:r w:rsidRPr="000B1A7F">
              <w:t>Итого</w:t>
            </w:r>
          </w:p>
        </w:tc>
        <w:tc>
          <w:tcPr>
            <w:tcW w:w="1134" w:type="dxa"/>
          </w:tcPr>
          <w:p w:rsidR="000B1A7F" w:rsidRPr="000B1A7F" w:rsidRDefault="000B1A7F">
            <w:pPr>
              <w:pStyle w:val="ConsPlusNormal"/>
            </w:pPr>
            <w:r w:rsidRPr="000B1A7F">
              <w:t>765</w:t>
            </w:r>
          </w:p>
        </w:tc>
        <w:tc>
          <w:tcPr>
            <w:tcW w:w="2127" w:type="dxa"/>
          </w:tcPr>
          <w:p w:rsidR="000B1A7F" w:rsidRPr="000B1A7F" w:rsidRDefault="000B1A7F">
            <w:pPr>
              <w:pStyle w:val="ConsPlusNormal"/>
            </w:pPr>
            <w:r w:rsidRPr="000B1A7F">
              <w:t>635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668</w:t>
            </w:r>
          </w:p>
        </w:tc>
        <w:tc>
          <w:tcPr>
            <w:tcW w:w="2381" w:type="dxa"/>
          </w:tcPr>
          <w:p w:rsidR="000B1A7F" w:rsidRPr="000B1A7F" w:rsidRDefault="000B1A7F">
            <w:pPr>
              <w:pStyle w:val="ConsPlusNormal"/>
            </w:pPr>
            <w:r w:rsidRPr="000B1A7F">
              <w:t>631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190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  <w:r w:rsidRPr="000B1A7F">
              <w:t>0</w:t>
            </w:r>
          </w:p>
        </w:tc>
        <w:tc>
          <w:tcPr>
            <w:tcW w:w="1361" w:type="dxa"/>
          </w:tcPr>
          <w:p w:rsidR="000B1A7F" w:rsidRPr="000B1A7F" w:rsidRDefault="000B1A7F">
            <w:pPr>
              <w:pStyle w:val="ConsPlusNormal"/>
            </w:pPr>
            <w:r w:rsidRPr="000B1A7F">
              <w:t>207</w:t>
            </w:r>
          </w:p>
        </w:tc>
        <w:tc>
          <w:tcPr>
            <w:tcW w:w="1304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</w:tr>
    </w:tbl>
    <w:p w:rsidR="000B1A7F" w:rsidRPr="000B1A7F" w:rsidRDefault="000B1A7F">
      <w:pPr>
        <w:pStyle w:val="ConsPlusNormal"/>
        <w:sectPr w:rsidR="000B1A7F" w:rsidRPr="000B1A7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lastRenderedPageBreak/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1" w:name="P879"/>
      <w:bookmarkEnd w:id="11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ЧАСТНОЙ СИСТЕМЫ ЗДРАВООХРАНЕНИЯ,</w:t>
      </w:r>
    </w:p>
    <w:p w:rsidR="000B1A7F" w:rsidRPr="000B1A7F" w:rsidRDefault="000B1A7F">
      <w:pPr>
        <w:pStyle w:val="ConsPlusTitle"/>
        <w:jc w:val="center"/>
      </w:pPr>
      <w:r w:rsidRPr="000B1A7F">
        <w:t>УЧАСТВУЮЩИХ В МОСКОВСКОЙ ОБЛАСТНОЙ ПРОГРАММЕ ГОСУДАРСТВЕННЫХ</w:t>
      </w:r>
    </w:p>
    <w:p w:rsidR="000B1A7F" w:rsidRPr="000B1A7F" w:rsidRDefault="000B1A7F">
      <w:pPr>
        <w:pStyle w:val="ConsPlusTitle"/>
        <w:jc w:val="center"/>
      </w:pPr>
      <w:r w:rsidRPr="000B1A7F">
        <w:t>ГАРАНТИЙ 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ГОДОВ, НА БАЗЕ</w:t>
      </w:r>
    </w:p>
    <w:p w:rsidR="000B1A7F" w:rsidRPr="000B1A7F" w:rsidRDefault="000B1A7F">
      <w:pPr>
        <w:pStyle w:val="ConsPlusTitle"/>
        <w:jc w:val="center"/>
      </w:pPr>
      <w:r w:rsidRPr="000B1A7F">
        <w:t>КОТОРЫХ ОКАЗЫВАЕТСЯ МЕДИЦИНСКАЯ ПОМОЩЬ ВЗРОСЛОМУ НАСЕЛЕНИЮ</w:t>
      </w:r>
    </w:p>
    <w:p w:rsidR="000B1A7F" w:rsidRPr="000B1A7F" w:rsidRDefault="000B1A7F">
      <w:pPr>
        <w:pStyle w:val="ConsPlusTitle"/>
        <w:jc w:val="center"/>
      </w:pPr>
      <w:r w:rsidRPr="000B1A7F">
        <w:t>МОСКОВСКОЙ ОБЛАСТИ ПРИ ОНКОЛОГИЧЕСКИХ ЗАБОЛЕВАНИЯХ</w:t>
      </w:r>
    </w:p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082"/>
        <w:gridCol w:w="3912"/>
        <w:gridCol w:w="1701"/>
      </w:tblGrid>
      <w:tr w:rsidR="000B1A7F" w:rsidRPr="000B1A7F">
        <w:tc>
          <w:tcPr>
            <w:tcW w:w="538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4082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 частной системы здравоохранения, на базе которых оказывается медицинская помощь взрослому населению Московской области при онкологических заболеваниях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Индекс, адрес медицинской организации частной системы здравоохранения, на базе которых оказывается медицинская помощь взрослому населению Московской области при онкологических заболеваниях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Условия оказания медицинской помощи</w:t>
            </w:r>
          </w:p>
        </w:tc>
      </w:tr>
      <w:tr w:rsidR="000B1A7F" w:rsidRPr="000B1A7F">
        <w:tc>
          <w:tcPr>
            <w:tcW w:w="53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408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"Медицина" (ИНН 7729058330)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>125047, г. Москва, 2-й Тверской-Ямской пер., д. 10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408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141727,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Химки, г. Химки, </w:t>
            </w:r>
            <w:proofErr w:type="spellStart"/>
            <w:r w:rsidRPr="000B1A7F">
              <w:t>кв</w:t>
            </w:r>
            <w:proofErr w:type="spellEnd"/>
            <w:r w:rsidRPr="000B1A7F">
              <w:t>-л Клязьма, 300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408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 (ИНН 7710641442)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143442,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г. Красногорск, пос. Отрадное, владение 2, стр. 1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408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Щелково, г. Щелково, ул. Заречная, д. 8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Дневной стационар</w:t>
            </w:r>
          </w:p>
        </w:tc>
      </w:tr>
      <w:tr w:rsidR="000B1A7F" w:rsidRPr="000B1A7F">
        <w:tc>
          <w:tcPr>
            <w:tcW w:w="53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408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</w:t>
            </w:r>
            <w:proofErr w:type="spellStart"/>
            <w:r w:rsidRPr="000B1A7F">
              <w:t>Хавен</w:t>
            </w:r>
            <w:proofErr w:type="spellEnd"/>
            <w:r w:rsidRPr="000B1A7F">
              <w:t>" (ИНН 7706219750)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Можайский, г. Можайск, ул. Амбулаторная, д. 1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Дневной стационар</w:t>
            </w:r>
          </w:p>
        </w:tc>
      </w:tr>
      <w:tr w:rsidR="000B1A7F" w:rsidRPr="000B1A7F">
        <w:tc>
          <w:tcPr>
            <w:tcW w:w="53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408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143081,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Одинцовский, д. </w:t>
            </w:r>
            <w:proofErr w:type="spellStart"/>
            <w:r w:rsidRPr="000B1A7F">
              <w:t>Лапино</w:t>
            </w:r>
            <w:proofErr w:type="spellEnd"/>
            <w:r w:rsidRPr="000B1A7F">
              <w:t>, 1-е Успенское шоссе, д. 111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408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"Международный онкологический центр" (ИНН 5032310830)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Коломна, г. Коломна, ул. Октябрьской Революции, д. 318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408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>129110, г. Москва, ул. Щепкина, д. 61/2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Амбулаторно. </w:t>
            </w:r>
            <w:r w:rsidRPr="000B1A7F">
              <w:lastRenderedPageBreak/>
              <w:t>Стационарно. Дневной стационар</w:t>
            </w:r>
          </w:p>
        </w:tc>
      </w:tr>
      <w:tr w:rsidR="000B1A7F" w:rsidRPr="000B1A7F">
        <w:tc>
          <w:tcPr>
            <w:tcW w:w="53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5</w:t>
            </w:r>
          </w:p>
        </w:tc>
        <w:tc>
          <w:tcPr>
            <w:tcW w:w="4082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"ПЭТ-Технолоджи Балашиха" (ИНН 7703812376)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66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4082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"ПЭТ-Технолоджи Подольск" (ИНН 7703812224)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142110,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50 лет ВЛКСМ, д. 26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4082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"Московский центр восстановительного лечения" (ИНН 9731004293)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Химки, г. Химки, ул. Панфилова, д. 21/2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  <w:tr w:rsidR="000B1A7F" w:rsidRPr="000B1A7F">
        <w:tc>
          <w:tcPr>
            <w:tcW w:w="538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4082" w:type="dxa"/>
          </w:tcPr>
          <w:p w:rsidR="000B1A7F" w:rsidRPr="000B1A7F" w:rsidRDefault="000B1A7F">
            <w:pPr>
              <w:pStyle w:val="ConsPlusNormal"/>
            </w:pPr>
            <w:r w:rsidRPr="000B1A7F">
              <w:t>Частное учреждение здравоохранения "Центральная клиническая больница "РЖД-Медицина" (ИНН 7716511464)</w:t>
            </w:r>
          </w:p>
        </w:tc>
        <w:tc>
          <w:tcPr>
            <w:tcW w:w="391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129128, Москва, ул. </w:t>
            </w:r>
            <w:proofErr w:type="spellStart"/>
            <w:r w:rsidRPr="000B1A7F">
              <w:t>Будайская</w:t>
            </w:r>
            <w:proofErr w:type="spellEnd"/>
            <w:r w:rsidRPr="000B1A7F">
              <w:t>, д. 2</w:t>
            </w:r>
          </w:p>
        </w:tc>
        <w:tc>
          <w:tcPr>
            <w:tcW w:w="1701" w:type="dxa"/>
          </w:tcPr>
          <w:p w:rsidR="000B1A7F" w:rsidRPr="000B1A7F" w:rsidRDefault="000B1A7F">
            <w:pPr>
              <w:pStyle w:val="ConsPlusNormal"/>
            </w:pPr>
            <w:r w:rsidRPr="000B1A7F">
              <w:t>Амбулаторно. Стационарно. Дневной стационар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Default="000B1A7F">
      <w:pPr>
        <w:pStyle w:val="ConsPlusNormal"/>
        <w:jc w:val="both"/>
        <w:sectPr w:rsidR="000B1A7F" w:rsidSect="000B1A7F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lastRenderedPageBreak/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2" w:name="P941"/>
      <w:bookmarkEnd w:id="12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 И МЕДИЦИНСКИХ ОРГАНИЗАЦИЙ</w:t>
      </w:r>
    </w:p>
    <w:p w:rsidR="000B1A7F" w:rsidRPr="000B1A7F" w:rsidRDefault="000B1A7F">
      <w:pPr>
        <w:pStyle w:val="ConsPlusTitle"/>
        <w:jc w:val="center"/>
      </w:pPr>
      <w:r w:rsidRPr="000B1A7F">
        <w:t>ЧАСТНОЙ СИСТЕМЫ ЗДРАВООХРАНЕНИЯ, УЧАСТВУЮЩИХ 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ОБЛАСТНОЙ ПРОГРАММЕ ГОСУДАРСТВЕННЫХ ГАРАНТИЙ БЕСПЛАТНОГО</w:t>
      </w:r>
    </w:p>
    <w:p w:rsidR="000B1A7F" w:rsidRPr="000B1A7F" w:rsidRDefault="000B1A7F">
      <w:pPr>
        <w:pStyle w:val="ConsPlusTitle"/>
        <w:jc w:val="center"/>
      </w:pPr>
      <w:r w:rsidRPr="000B1A7F">
        <w:t>ОКАЗАНИЯ ГРАЖДАНАМ МЕДИЦИНСКОЙ ПОМОЩИ НА 2023 ГОД</w:t>
      </w:r>
    </w:p>
    <w:p w:rsidR="000B1A7F" w:rsidRPr="000B1A7F" w:rsidRDefault="000B1A7F">
      <w:pPr>
        <w:pStyle w:val="ConsPlusTitle"/>
        <w:jc w:val="center"/>
      </w:pPr>
      <w:r w:rsidRPr="000B1A7F">
        <w:t>И НА ПЛАНОВЫЙ ПЕРИОД 2024 И 2025 ГОДОВ, В КОТОРЫХ СОЗЫВАЮТСЯ</w:t>
      </w:r>
    </w:p>
    <w:p w:rsidR="000B1A7F" w:rsidRPr="000B1A7F" w:rsidRDefault="000B1A7F">
      <w:pPr>
        <w:pStyle w:val="ConsPlusTitle"/>
        <w:jc w:val="center"/>
      </w:pPr>
      <w:r w:rsidRPr="000B1A7F">
        <w:t>ВРАЧЕБНЫЕ КОНСИЛИУМЫ ПО ПРОФИЛЮ "ОНКОЛОГИЯ", И СХЕМА</w:t>
      </w:r>
    </w:p>
    <w:p w:rsidR="000B1A7F" w:rsidRPr="000B1A7F" w:rsidRDefault="000B1A7F">
      <w:pPr>
        <w:pStyle w:val="ConsPlusTitle"/>
        <w:jc w:val="center"/>
      </w:pPr>
      <w:r w:rsidRPr="000B1A7F">
        <w:t>ЗАКРЕПЛЕНИЯ ГОРОДСКИХ ОКРУГОВ МОСКОВСКОЙ ОБЛАСТИ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jc w:val="both"/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7"/>
        <w:gridCol w:w="4376"/>
        <w:gridCol w:w="2983"/>
        <w:gridCol w:w="2268"/>
      </w:tblGrid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Профили онкологических консилиумов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Адрес проведения консилиума по профилю "онкология"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Закрепленные городские округа Московской области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t>2. Опухоли головы, шеи.</w:t>
            </w:r>
          </w:p>
          <w:p w:rsidR="000B1A7F" w:rsidRPr="000B1A7F" w:rsidRDefault="000B1A7F">
            <w:pPr>
              <w:pStyle w:val="ConsPlusNormal"/>
            </w:pPr>
            <w:r w:rsidRPr="000B1A7F">
              <w:t>3. Онкогинекологический.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4. Опухоли молочной железы и кожи.</w:t>
            </w:r>
          </w:p>
          <w:p w:rsidR="000B1A7F" w:rsidRPr="000B1A7F" w:rsidRDefault="000B1A7F">
            <w:pPr>
              <w:pStyle w:val="ConsPlusNormal"/>
            </w:pPr>
            <w:r w:rsidRPr="000B1A7F">
              <w:t>5. Торакоабдоминальный.</w:t>
            </w:r>
          </w:p>
          <w:p w:rsidR="000B1A7F" w:rsidRPr="000B1A7F" w:rsidRDefault="000B1A7F">
            <w:pPr>
              <w:pStyle w:val="ConsPlusNormal"/>
            </w:pPr>
            <w:r w:rsidRPr="000B1A7F">
              <w:t>6. Онкоурологический.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7. Все первичные и вторичные опухоли печени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r w:rsidRPr="000B1A7F">
              <w:t>Все городские округа Московской области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</w:t>
            </w:r>
            <w:r w:rsidRPr="000B1A7F">
              <w:lastRenderedPageBreak/>
              <w:t>"Московский областной научно-исследовательский клинический институт имени М.Ф. Владимирского"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t>2. Опухоли головы, шеи.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>3. Нейрохирургический.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4. Опухоли молочной железы и кожи.</w:t>
            </w:r>
          </w:p>
          <w:p w:rsidR="000B1A7F" w:rsidRPr="000B1A7F" w:rsidRDefault="000B1A7F">
            <w:pPr>
              <w:pStyle w:val="ConsPlusNormal"/>
            </w:pPr>
            <w:r w:rsidRPr="000B1A7F">
              <w:t>5. Торакоабдоминальный.</w:t>
            </w:r>
          </w:p>
          <w:p w:rsidR="000B1A7F" w:rsidRPr="000B1A7F" w:rsidRDefault="000B1A7F">
            <w:pPr>
              <w:pStyle w:val="ConsPlusNormal"/>
            </w:pPr>
            <w:r w:rsidRPr="000B1A7F">
              <w:t>6. Онкоурологический.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7. Все первичные и вторичные опухоли печени.</w:t>
            </w:r>
          </w:p>
          <w:p w:rsidR="000B1A7F" w:rsidRPr="000B1A7F" w:rsidRDefault="000B1A7F">
            <w:pPr>
              <w:pStyle w:val="ConsPlusNormal"/>
            </w:pPr>
            <w:r w:rsidRPr="000B1A7F">
              <w:t>8. Гематологический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129110, г. Москва, ул. Щепкина, д. 61/2, к. 1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r w:rsidRPr="000B1A7F">
              <w:t>Все городские округа Московской области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t>2. Нейрохирургический.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3. Гематологический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140006,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Люберцы, г. Люберцы, Октябрьский пр., д. 338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Воскресенск,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Зарайск,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Егорьевск,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Серебряные пруды,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Луховицы,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Домодедово, 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Люберцы,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Дзержинский, </w:t>
            </w:r>
            <w:proofErr w:type="spellStart"/>
            <w:r w:rsidRPr="000B1A7F">
              <w:t>г.о</w:t>
            </w:r>
            <w:proofErr w:type="spellEnd"/>
            <w:r w:rsidRPr="000B1A7F">
              <w:t>. Котельники,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Лыткарино, Раменский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Жуковский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"Медицина" (ИНН 7729058330)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t>2. Опухоли головы, шеи.</w:t>
            </w:r>
          </w:p>
          <w:p w:rsidR="000B1A7F" w:rsidRPr="000B1A7F" w:rsidRDefault="000B1A7F">
            <w:pPr>
              <w:pStyle w:val="ConsPlusNormal"/>
            </w:pPr>
            <w:r w:rsidRPr="000B1A7F">
              <w:t>3. Онкогинекологический.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4. Опухоли молочной железы и кожи.</w:t>
            </w:r>
          </w:p>
          <w:p w:rsidR="000B1A7F" w:rsidRPr="000B1A7F" w:rsidRDefault="000B1A7F">
            <w:pPr>
              <w:pStyle w:val="ConsPlusNormal"/>
            </w:pPr>
            <w:r w:rsidRPr="000B1A7F">
              <w:t>5. Торакоабдоминальный.</w:t>
            </w:r>
          </w:p>
          <w:p w:rsidR="000B1A7F" w:rsidRPr="000B1A7F" w:rsidRDefault="000B1A7F">
            <w:pPr>
              <w:pStyle w:val="ConsPlusNormal"/>
            </w:pPr>
            <w:r w:rsidRPr="000B1A7F">
              <w:t>6. Онкоурологический.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7. Нейрохирургический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141727,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Химки, г. Химки, </w:t>
            </w:r>
            <w:proofErr w:type="spellStart"/>
            <w:r w:rsidRPr="000B1A7F">
              <w:t>кв</w:t>
            </w:r>
            <w:proofErr w:type="spellEnd"/>
            <w:r w:rsidRPr="000B1A7F">
              <w:t>-л Клязьма, 300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Королев,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Мытищи,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Звездный городок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Восход (ЗАТО)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Общество с ограниченной ответственностью </w:t>
            </w:r>
            <w:r w:rsidRPr="000B1A7F">
              <w:lastRenderedPageBreak/>
              <w:t>"Московский центр восстановительного лечения" (ИНН 9731004293)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>2. Опухоли головы, шеи.</w:t>
            </w:r>
          </w:p>
          <w:p w:rsidR="000B1A7F" w:rsidRPr="000B1A7F" w:rsidRDefault="000B1A7F">
            <w:pPr>
              <w:pStyle w:val="ConsPlusNormal"/>
            </w:pPr>
            <w:r w:rsidRPr="000B1A7F">
              <w:t>3. Онкогинекологический.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4. Опухоли молочной железы и кожи.</w:t>
            </w:r>
          </w:p>
          <w:p w:rsidR="000B1A7F" w:rsidRPr="000B1A7F" w:rsidRDefault="000B1A7F">
            <w:pPr>
              <w:pStyle w:val="ConsPlusNormal"/>
            </w:pPr>
            <w:r w:rsidRPr="000B1A7F">
              <w:t>5. Торакоабдоминальный.</w:t>
            </w:r>
          </w:p>
          <w:p w:rsidR="000B1A7F" w:rsidRPr="000B1A7F" w:rsidRDefault="000B1A7F">
            <w:pPr>
              <w:pStyle w:val="ConsPlusNormal"/>
            </w:pPr>
            <w:r w:rsidRPr="000B1A7F">
              <w:t>6. Онкоурологический.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7. Нейрохирургический.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8. Гематологический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141407, Московская область, </w:t>
            </w: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>. Химки, г. Химки, ул. Панфилова, д. 21/2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 xml:space="preserve">. Солнечногорск, </w:t>
            </w: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 xml:space="preserve">. Лотошино, Дмитровский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Талдомский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Дубна,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 xml:space="preserve"> (ЗАТО),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Долгопрудный,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Коломна,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Рузский,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Молодежный (ЗАТО),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 w:rsidT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6</w:t>
            </w:r>
          </w:p>
        </w:tc>
        <w:tc>
          <w:tcPr>
            <w:tcW w:w="4957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 (ИНН 7710641442)</w:t>
            </w:r>
          </w:p>
        </w:tc>
        <w:tc>
          <w:tcPr>
            <w:tcW w:w="4376" w:type="dxa"/>
          </w:tcPr>
          <w:p w:rsidR="000B1A7F" w:rsidRPr="000B1A7F" w:rsidRDefault="000B1A7F">
            <w:pPr>
              <w:pStyle w:val="ConsPlusNormal"/>
            </w:pPr>
            <w:r w:rsidRPr="000B1A7F">
              <w:t>1. Общий.</w:t>
            </w:r>
          </w:p>
          <w:p w:rsidR="000B1A7F" w:rsidRPr="000B1A7F" w:rsidRDefault="000B1A7F">
            <w:pPr>
              <w:pStyle w:val="ConsPlusNormal"/>
            </w:pPr>
            <w:r w:rsidRPr="000B1A7F">
              <w:t>2. Опухоли головы, шеи.</w:t>
            </w:r>
          </w:p>
          <w:p w:rsidR="000B1A7F" w:rsidRPr="000B1A7F" w:rsidRDefault="000B1A7F">
            <w:pPr>
              <w:pStyle w:val="ConsPlusNormal"/>
            </w:pPr>
            <w:r w:rsidRPr="000B1A7F">
              <w:t>3. Онкогинекологический.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4. Опухоли молочной железы и кожи.</w:t>
            </w:r>
          </w:p>
          <w:p w:rsidR="000B1A7F" w:rsidRPr="000B1A7F" w:rsidRDefault="000B1A7F">
            <w:pPr>
              <w:pStyle w:val="ConsPlusNormal"/>
            </w:pPr>
            <w:r w:rsidRPr="000B1A7F">
              <w:t>5. Торакоабдоминальный.</w:t>
            </w:r>
          </w:p>
          <w:p w:rsidR="000B1A7F" w:rsidRPr="000B1A7F" w:rsidRDefault="000B1A7F">
            <w:pPr>
              <w:pStyle w:val="ConsPlusNormal"/>
            </w:pPr>
            <w:r w:rsidRPr="000B1A7F">
              <w:t>6. Онкоурологический.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7. Нейрохирургический.</w:t>
            </w:r>
          </w:p>
          <w:p w:rsidR="000B1A7F" w:rsidRPr="000B1A7F" w:rsidRDefault="000B1A7F">
            <w:pPr>
              <w:pStyle w:val="ConsPlusNormal"/>
            </w:pPr>
            <w:r w:rsidRPr="000B1A7F">
              <w:t>8. Гематологический</w:t>
            </w:r>
          </w:p>
        </w:tc>
        <w:tc>
          <w:tcPr>
            <w:tcW w:w="2983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143442,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г. Красногорск, пос. Отрадное, владение 2, стр. 1</w:t>
            </w:r>
          </w:p>
        </w:tc>
        <w:tc>
          <w:tcPr>
            <w:tcW w:w="2268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Красногорск, 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Default="000B1A7F">
      <w:pPr>
        <w:pStyle w:val="ConsPlusNormal"/>
        <w:jc w:val="both"/>
      </w:pPr>
    </w:p>
    <w:p w:rsidR="000B1A7F" w:rsidRDefault="000B1A7F">
      <w:pPr>
        <w:pStyle w:val="ConsPlusNormal"/>
        <w:jc w:val="both"/>
      </w:pPr>
    </w:p>
    <w:p w:rsid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lastRenderedPageBreak/>
        <w:t>Утверждена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3" w:name="P1057"/>
      <w:bookmarkEnd w:id="13"/>
      <w:r w:rsidRPr="000B1A7F">
        <w:t>СХЕМА</w:t>
      </w:r>
    </w:p>
    <w:p w:rsidR="000B1A7F" w:rsidRPr="000B1A7F" w:rsidRDefault="000B1A7F">
      <w:pPr>
        <w:pStyle w:val="ConsPlusTitle"/>
        <w:jc w:val="center"/>
      </w:pPr>
      <w:r w:rsidRPr="000B1A7F">
        <w:t>ТЕРРИТОРИАЛЬНОГО ЗАКРЕПЛЕНИЯ ГОРОДСКИХ ОКРУГОВ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ОБЛАСТИ ЗА МЕДИЦИНСКИМИ ОРГАНИЗАЦИЯМИ ГОСУДАРСТВЕННОЙ</w:t>
      </w:r>
    </w:p>
    <w:p w:rsidR="000B1A7F" w:rsidRPr="000B1A7F" w:rsidRDefault="000B1A7F">
      <w:pPr>
        <w:pStyle w:val="ConsPlusTitle"/>
        <w:jc w:val="center"/>
      </w:pPr>
      <w:r w:rsidRPr="000B1A7F">
        <w:t>СИСТЕМЫ ЗДРАВООХРАНЕНИЯ МОСКОВСКОЙ ОБЛАСТИ И МЕДИЦИНСКИМИ</w:t>
      </w:r>
    </w:p>
    <w:p w:rsidR="000B1A7F" w:rsidRPr="000B1A7F" w:rsidRDefault="000B1A7F">
      <w:pPr>
        <w:pStyle w:val="ConsPlusTitle"/>
        <w:jc w:val="center"/>
      </w:pPr>
      <w:r w:rsidRPr="000B1A7F">
        <w:t>ОРГАНИЗАЦИЯМИ ЧАСТНОЙ СИСТЕМЫ ЗДРАВООХРАНЕНИЯ, УЧАСТВУЮЩИМИ</w:t>
      </w:r>
    </w:p>
    <w:p w:rsidR="000B1A7F" w:rsidRPr="000B1A7F" w:rsidRDefault="000B1A7F">
      <w:pPr>
        <w:pStyle w:val="ConsPlusTitle"/>
        <w:jc w:val="center"/>
      </w:pPr>
      <w:r w:rsidRPr="000B1A7F">
        <w:t>В МОСКОВСКОЙ ОБЛАСТНОЙ ПРОГРАММЕ ГОСУДАРСТВЕННЫХ ГАРАНТИЙ</w:t>
      </w:r>
    </w:p>
    <w:p w:rsidR="000B1A7F" w:rsidRPr="000B1A7F" w:rsidRDefault="000B1A7F">
      <w:pPr>
        <w:pStyle w:val="ConsPlusTitle"/>
        <w:jc w:val="center"/>
      </w:pPr>
      <w:r w:rsidRPr="000B1A7F">
        <w:t>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ГОДОВ,</w:t>
      </w:r>
    </w:p>
    <w:p w:rsidR="000B1A7F" w:rsidRPr="000B1A7F" w:rsidRDefault="000B1A7F">
      <w:pPr>
        <w:pStyle w:val="ConsPlusTitle"/>
        <w:jc w:val="center"/>
      </w:pPr>
      <w:r w:rsidRPr="000B1A7F">
        <w:t>ОКАЗЫВАЮЩИМИ ПЕРВИЧНУЮ СПЕЦИАЛИЗИРОВАННУЮ МЕДИКО-САНИТАРНУЮ</w:t>
      </w:r>
    </w:p>
    <w:p w:rsidR="000B1A7F" w:rsidRPr="000B1A7F" w:rsidRDefault="000B1A7F">
      <w:pPr>
        <w:pStyle w:val="ConsPlusTitle"/>
        <w:jc w:val="center"/>
      </w:pPr>
      <w:r w:rsidRPr="000B1A7F">
        <w:t>ПОМОЩЬ В ПЛАНОВОЙ ФОРМЕ В АМБУЛАТОРНЫХ УСЛОВИЯХ И УСЛОВИЯХ</w:t>
      </w:r>
    </w:p>
    <w:p w:rsidR="000B1A7F" w:rsidRPr="000B1A7F" w:rsidRDefault="000B1A7F">
      <w:pPr>
        <w:pStyle w:val="ConsPlusTitle"/>
        <w:jc w:val="center"/>
      </w:pPr>
      <w:r w:rsidRPr="000B1A7F">
        <w:t>ДНЕВНОГО СТАЦИОНАРА ВЗРОСЛОМУ НАСЕЛЕНИЮ МОСКОВСКОЙ ОБЛАСТИ</w:t>
      </w:r>
    </w:p>
    <w:p w:rsidR="000B1A7F" w:rsidRPr="000B1A7F" w:rsidRDefault="000B1A7F">
      <w:pPr>
        <w:pStyle w:val="ConsPlusTitle"/>
        <w:jc w:val="center"/>
      </w:pPr>
      <w:r w:rsidRPr="000B1A7F">
        <w:t>С ОНКОЛОГИЧЕСКИМИ ЗАБОЛЕВАНИЯМИ И ОСУЩЕСТВЛЯЮЩИМИ</w:t>
      </w:r>
    </w:p>
    <w:p w:rsidR="000B1A7F" w:rsidRPr="000B1A7F" w:rsidRDefault="000B1A7F">
      <w:pPr>
        <w:pStyle w:val="ConsPlusTitle"/>
        <w:jc w:val="center"/>
      </w:pPr>
      <w:r w:rsidRPr="000B1A7F">
        <w:t>ДИСПАНСЕРНОЕ НАБЛЮДЕНИЕ</w:t>
      </w:r>
    </w:p>
    <w:p w:rsidR="000B1A7F" w:rsidRPr="000B1A7F" w:rsidRDefault="000B1A7F">
      <w:pPr>
        <w:pStyle w:val="ConsPlusNormal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134"/>
        <w:gridCol w:w="4961"/>
        <w:gridCol w:w="6521"/>
      </w:tblGrid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Закрепленные городские округа Московской области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Перечень медицинских организаций, оказывающих первичную специализированную медико-санитарную помощь в амбулаторных условиях, на базе которых создан первичный онкологический кабинет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Перечень медицинских организаций, оказывающих первичную специализированную медико-санитарную помощь в амбулаторных условиях и условиях дневного стационара, на базе которых создан центр амбулаторной онкологической помощи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1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2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3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4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Химки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автономное учреждение здравоохранения Московской области "Химкинская областная больница" 141407,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Химки, г. Химки, ул. Лавочкина, д. 22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Люберцы, Дзержинский, Котельники, Лыткарино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"Дзержинская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140091,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Дзержинский, г. Дзержинский, ул. Ленина, д. 30.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Лыткаринская</w:t>
            </w:r>
            <w:proofErr w:type="spellEnd"/>
            <w:r w:rsidRPr="000B1A7F">
              <w:t xml:space="preserve">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140081, Московская,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Лыткарино, г. Лыткарино, ул. Ленина, д. 4.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140080,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Лыткарино, г. Лыткарино, ул. Комсомольская, д. 3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Государственное бюджетное учреждение здравоохранения Московской области "Люберецкая областная больница" 140010,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г. Люберцы, ул. Назаровская, д. </w:t>
            </w:r>
            <w:r w:rsidRPr="000B1A7F">
              <w:lastRenderedPageBreak/>
              <w:t>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3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Орехово-Зуевский, Шатура, Павловский Посад, Электрогорск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"Шатурская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140700,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Шатура, г. Шатура, ул. Интернациональная, д. 24.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140730,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Шатура, г. Рошаль, ул. 1-я Первомайская, д. 2.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"Павлово-Посадская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Павловский Посад, г. Павловский Посад, ул. Южная, д. 71.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Павловский Посад, г. Павловский Посад, ул. Ленина, д. 56.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Электрогорская</w:t>
            </w:r>
            <w:proofErr w:type="spellEnd"/>
            <w:r w:rsidRPr="000B1A7F">
              <w:t xml:space="preserve">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142530,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Электрогорск, г. Электрогорск, ул. Семашко д. 1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"Орехово-Зуевская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142611,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Орехово-Зуевский, г. Орехово-Зуево, ул. Барышникова, д. 13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Раменский, Жуковский, Бронницы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"Жуковская городская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140180,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Жуковский, г. </w:t>
            </w:r>
            <w:r w:rsidRPr="000B1A7F">
              <w:lastRenderedPageBreak/>
              <w:t>Жуковский, ул. Фрунзе, д. 1, корп. 1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"Раменская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140105,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Раменский, г. Раменское, ул. </w:t>
            </w:r>
            <w:proofErr w:type="spellStart"/>
            <w:r w:rsidRPr="000B1A7F">
              <w:t>Махова</w:t>
            </w:r>
            <w:proofErr w:type="spellEnd"/>
            <w:r w:rsidRPr="000B1A7F">
              <w:t>, д. 14, к. 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Клин, Лотошино, Дмитровский, Талдомский, Дубна, Восход (ЗАТО)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"Лотошинская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Лотошино, </w:t>
            </w:r>
            <w:proofErr w:type="spellStart"/>
            <w:r w:rsidRPr="000B1A7F">
              <w:t>р.п</w:t>
            </w:r>
            <w:proofErr w:type="spellEnd"/>
            <w:r w:rsidRPr="000B1A7F">
              <w:t>. Лотошино, ул. Спортивная, д. 9.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"Дмитровская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Дмитровский, г. Дмитров, ул. Больничная, д. 7 (508 кабинет).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Дмитровский, г. Дмитров, ул. Больничная, д. 7 (женская консультация).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"Талдомская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141901,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Талдомский, г. Талдом, ул. Победы, д. 19, корп. 1.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"Дубненская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141980,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Дубна, г. Дубна, ул. Карла Маркса, д. 30, стр. 3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141650,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Высоковск, ул. Ленина, д. 9, корп. 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Сергиево-Посадский, Пушкинский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141204,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Пушкино, ул. Горького, д. 6а.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141205,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Пушкино, ул. 50 лет Комсомола, д. 45.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141261,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Пушкинский, </w:t>
            </w:r>
            <w:proofErr w:type="spellStart"/>
            <w:r w:rsidRPr="000B1A7F">
              <w:t>р.п</w:t>
            </w:r>
            <w:proofErr w:type="spellEnd"/>
            <w:r w:rsidRPr="000B1A7F">
              <w:t>. Правдинский, ул. Лесная, д. 2.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141280,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Ивантеевка, ул. Толмачева, д. 1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"Сергиево-Посадская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Сергиево-Посадский, г. Сергиев Посад, ул. </w:t>
            </w:r>
            <w:proofErr w:type="spellStart"/>
            <w:r w:rsidRPr="000B1A7F">
              <w:t>Бероунская</w:t>
            </w:r>
            <w:proofErr w:type="spellEnd"/>
            <w:r w:rsidRPr="000B1A7F">
              <w:t>, д. 20б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Реутов, </w:t>
            </w:r>
            <w:proofErr w:type="spellStart"/>
            <w:r w:rsidRPr="000B1A7F">
              <w:t>Лосино</w:t>
            </w:r>
            <w:proofErr w:type="spellEnd"/>
            <w:r w:rsidRPr="000B1A7F">
              <w:t>-Петровский, Богородский, Электросталь, Черноголовка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"Ногинская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142455,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Богородский, г. Электроугли, ул. </w:t>
            </w:r>
            <w:proofErr w:type="spellStart"/>
            <w:r w:rsidRPr="000B1A7F">
              <w:t>Марьинская</w:t>
            </w:r>
            <w:proofErr w:type="spellEnd"/>
            <w:r w:rsidRPr="000B1A7F">
              <w:t>, д. 35.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Ногинск, ул. Комсомольская, д. 59 (Поликлиника N 1).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Ногинск, ул. Комсомольская, д. 59 (Консультативно-диагностический центр).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Ногинск, ул. Ремесленная, д. 1в.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Ногинск, ул. Климова, д. 51.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142450,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Старая Купавна, ул. Матросова, д. 15.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Электростальская</w:t>
            </w:r>
            <w:proofErr w:type="spellEnd"/>
            <w:r w:rsidRPr="000B1A7F">
              <w:t xml:space="preserve"> центральная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144000,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Электросталь, г. Электросталь, ул. Пушкина, д. 3 (Консультационно-диагностическое отделение перинатального центра).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144000,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Электросталь, г. Электросталь, ул. Пушкина, д. 3 (городская поликлиника)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"Центральная городская клиническая больница г. Реутов".</w:t>
            </w:r>
          </w:p>
          <w:p w:rsidR="000B1A7F" w:rsidRPr="000B1A7F" w:rsidRDefault="000B1A7F">
            <w:pPr>
              <w:pStyle w:val="ConsPlusNormal"/>
            </w:pPr>
            <w:r w:rsidRPr="000B1A7F">
              <w:t>143969, Московская область, г. Реутов, Юбилейный проспект, 80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8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Коломна, Воскресенский, Зарайский, Егорьевск, Серебряные Пруды, Кашира, Луховицы, Ступино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"Воскресенская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Воскресенский, г. Воскресенск, Больничный проезд, д. 1, корп. 2.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140203,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Воскресенский, г. Воскресенск, ул. Гражданская, д. 2а.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"Зарайская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140600,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Зарайский, г. Зарайск, ул. Октябрьская, д. 21.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"Егорьевская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Егорьевск, г. Егорьевск, ул. Жукова Гора, д. 19.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"Серебряно-Прудская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142970,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Серебряные Пруды, </w:t>
            </w:r>
            <w:proofErr w:type="spellStart"/>
            <w:r w:rsidRPr="000B1A7F">
              <w:t>р.п</w:t>
            </w:r>
            <w:proofErr w:type="spellEnd"/>
            <w:r w:rsidRPr="000B1A7F">
              <w:t>. Серебряные Пруды, ул. Большая Луговая, д. 3, корп. А.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"Каширская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Кашира, г. Кашира, ул. Генерала Белова, д. 1.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"Луховицкая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Луховицы, г. </w:t>
            </w:r>
            <w:r w:rsidRPr="000B1A7F">
              <w:lastRenderedPageBreak/>
              <w:t>Луховицы, ул. Мира, д. 39, корп. 5.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"Ступинская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Ступино, г. Ступино, ул. Чайковского, д. 7, корп. 2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"Коломенская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Коломна, г. Коломна, ул. Октябрьской революции, д. 318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9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Подольск, Протвино, Серпухов, Чехов, Пущино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Протвинская</w:t>
            </w:r>
            <w:proofErr w:type="spellEnd"/>
            <w:r w:rsidRPr="000B1A7F">
              <w:t xml:space="preserve">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142281,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Протвино, г. Протвино, ул. Ленина, д. 15.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"Серпуховская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Серпухов, г. Серпухов, ул. 2-я Московская, д. 8/19.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"Чеховская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142301,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Чехов, г. Чехов, ул. Пионерская, д. 4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142133,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пос. Кузнечики, Парковый проезд, д. 9, корп. 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Одинцовский (исключая сельские поселения Горки-10, </w:t>
            </w:r>
            <w:proofErr w:type="spellStart"/>
            <w:r w:rsidRPr="000B1A7F">
              <w:t>Барвиха</w:t>
            </w:r>
            <w:proofErr w:type="spellEnd"/>
            <w:r w:rsidRPr="000B1A7F">
              <w:t>, Николина гора), Краснознаменск (ЗАТО)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"Краснознаменская городская поликлиника".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143090,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 г. Краснознаменск, ул. Победы, д. 1, корп. 4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Одинцовский, г. Одинцово, ул. Маршала Бирюзова, д. 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11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Домодедово, Ленинский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Видновская</w:t>
            </w:r>
            <w:proofErr w:type="spellEnd"/>
            <w:r w:rsidRPr="000B1A7F">
              <w:t xml:space="preserve"> районная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142701,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Ленинский, г. </w:t>
            </w:r>
            <w:r w:rsidRPr="000B1A7F">
              <w:lastRenderedPageBreak/>
              <w:t>Видное, ул. Заводская, д. 15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"Домодедовская центральная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142005,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Домодедово, г. Домодедово, ул. </w:t>
            </w:r>
            <w:r w:rsidRPr="000B1A7F">
              <w:lastRenderedPageBreak/>
              <w:t>Пирогова д. 9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12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Красногорск (исключая сельские поселения </w:t>
            </w:r>
            <w:proofErr w:type="spellStart"/>
            <w:r w:rsidRPr="000B1A7F">
              <w:t>Ангелово</w:t>
            </w:r>
            <w:proofErr w:type="spellEnd"/>
            <w:r w:rsidRPr="000B1A7F">
              <w:t xml:space="preserve">, </w:t>
            </w:r>
            <w:proofErr w:type="spellStart"/>
            <w:r w:rsidRPr="000B1A7F">
              <w:t>Сабурово</w:t>
            </w:r>
            <w:proofErr w:type="spellEnd"/>
            <w:r w:rsidRPr="000B1A7F">
              <w:t>, Отрадное, Светлые горы, Козино)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"Красногорская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143408,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г. Красногорск, ул. Карбышева, д. 4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13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Королев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141075,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Дзержинского, д. 11/2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14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Балашиха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"Балашихинская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Балашиха, г. Балашиха, </w:t>
            </w:r>
            <w:proofErr w:type="spellStart"/>
            <w:r w:rsidRPr="000B1A7F">
              <w:t>мкр</w:t>
            </w:r>
            <w:proofErr w:type="spellEnd"/>
            <w:r w:rsidRPr="000B1A7F">
              <w:t>. Авиаторов, ул. Третьяка, д. 4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Солнечногорск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"Солнечногорская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141506,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Солнечногорск, г. Солнечногорск, </w:t>
            </w:r>
            <w:proofErr w:type="spellStart"/>
            <w:r w:rsidRPr="000B1A7F">
              <w:t>мкр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Рекинцо</w:t>
            </w:r>
            <w:proofErr w:type="spellEnd"/>
            <w:r w:rsidRPr="000B1A7F">
              <w:t>, территория "Больничный комплекс", стр. 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16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Фрязино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"Щелковская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141190,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>. Фрязино, г. Фрязино, ул. Московская, д. 7, корп. 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17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Мытищи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Мытищинская</w:t>
            </w:r>
            <w:proofErr w:type="spellEnd"/>
            <w:r w:rsidRPr="000B1A7F">
              <w:t xml:space="preserve"> городская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141006,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>. Мытищи, г. Мытищи, ул. Воровского, стр. 2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18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Наро-Фоминский, Рузский, Молодежный (ЗАТО), </w:t>
            </w:r>
            <w:r w:rsidRPr="000B1A7F">
              <w:lastRenderedPageBreak/>
              <w:t>Можайский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"Наро-</w:t>
            </w:r>
            <w:r w:rsidRPr="000B1A7F">
              <w:lastRenderedPageBreak/>
              <w:t>Фоминская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143345,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Наро-Фоминский, </w:t>
            </w:r>
            <w:proofErr w:type="spellStart"/>
            <w:r w:rsidRPr="000B1A7F">
              <w:t>р.п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Селятино</w:t>
            </w:r>
            <w:proofErr w:type="spellEnd"/>
            <w:r w:rsidRPr="000B1A7F">
              <w:t>, ул. Больничная, д. 1.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Наро-Фоминский, г. Наро-Фоминск, ул. Новикова, д. 32.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143360,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Наро-Фоминский, г. Апрелевка, ул. Февральская, д. 40а.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"Рузская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143130, Московская,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Рузский, г. Руза, </w:t>
            </w:r>
            <w:proofErr w:type="spellStart"/>
            <w:r w:rsidRPr="000B1A7F">
              <w:t>р.п</w:t>
            </w:r>
            <w:proofErr w:type="spellEnd"/>
            <w:r w:rsidRPr="000B1A7F">
              <w:t xml:space="preserve">. Тучково, </w:t>
            </w:r>
            <w:proofErr w:type="spellStart"/>
            <w:r w:rsidRPr="000B1A7F">
              <w:t>мкр</w:t>
            </w:r>
            <w:proofErr w:type="spellEnd"/>
            <w:r w:rsidRPr="000B1A7F">
              <w:t>. Восточный, д. 24, корп. А.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143103,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Рузский, г. Руза, ул. Революционная, д. 21а.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"Можайская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Можайский, г. Можайск, ул. Амбулаторная, д. 1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Общество с ограниченной ответственностью "</w:t>
            </w:r>
            <w:proofErr w:type="spellStart"/>
            <w:r w:rsidRPr="000B1A7F">
              <w:t>Хавен</w:t>
            </w:r>
            <w:proofErr w:type="spellEnd"/>
            <w:r w:rsidRPr="000B1A7F">
              <w:t>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143081,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Можайский, г. Можайск, ул. </w:t>
            </w:r>
            <w:r w:rsidRPr="000B1A7F">
              <w:lastRenderedPageBreak/>
              <w:t>Амбулаторная, д. 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19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Одинцовский (сельские поселения Горки-10, </w:t>
            </w:r>
            <w:proofErr w:type="spellStart"/>
            <w:r w:rsidRPr="000B1A7F">
              <w:t>Барвиха</w:t>
            </w:r>
            <w:proofErr w:type="spellEnd"/>
            <w:r w:rsidRPr="000B1A7F">
              <w:t xml:space="preserve">, Николина гора) </w:t>
            </w:r>
            <w:proofErr w:type="spellStart"/>
            <w:r w:rsidRPr="000B1A7F">
              <w:t>Власиха</w:t>
            </w:r>
            <w:proofErr w:type="spellEnd"/>
            <w:r w:rsidRPr="000B1A7F">
              <w:t xml:space="preserve"> (ЗАТО)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</w:t>
            </w:r>
            <w:proofErr w:type="spellStart"/>
            <w:r w:rsidRPr="000B1A7F">
              <w:t>Хавен</w:t>
            </w:r>
            <w:proofErr w:type="spellEnd"/>
            <w:r w:rsidRPr="000B1A7F">
              <w:t>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143081,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Одинцовский, д. </w:t>
            </w:r>
            <w:proofErr w:type="spellStart"/>
            <w:r w:rsidRPr="000B1A7F">
              <w:t>Лапино</w:t>
            </w:r>
            <w:proofErr w:type="spellEnd"/>
            <w:r w:rsidRPr="000B1A7F">
              <w:t>, 1-е Успенское шоссе, д. 111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Щелково, Звездный Городок (ЗАТО)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-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Щелково, г. Щелково, ул. Заречная, д. 8, к. 2, пом. 1, 3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21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Красногорск (сельские поселения </w:t>
            </w:r>
            <w:proofErr w:type="spellStart"/>
            <w:r w:rsidRPr="000B1A7F">
              <w:t>Ангелово</w:t>
            </w:r>
            <w:proofErr w:type="spellEnd"/>
            <w:r w:rsidRPr="000B1A7F">
              <w:t xml:space="preserve">, </w:t>
            </w:r>
            <w:proofErr w:type="spellStart"/>
            <w:r w:rsidRPr="000B1A7F">
              <w:t>Сабурово</w:t>
            </w:r>
            <w:proofErr w:type="spellEnd"/>
            <w:r w:rsidRPr="000B1A7F">
              <w:t>, Отрадное, Светлые горы, Козино) Волоколамский, Шаховская, Истра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"Волоколамская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143600,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Волоколамский, г. Волоколамск, ул. Ново-Солдатская, д. 16.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>Государственное бюджетное учреждение здравоохранения Московской области "Шаховская центральная районная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143700,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Шаховская, </w:t>
            </w:r>
            <w:proofErr w:type="spellStart"/>
            <w:r w:rsidRPr="000B1A7F">
              <w:t>р.п</w:t>
            </w:r>
            <w:proofErr w:type="spellEnd"/>
            <w:r w:rsidRPr="000B1A7F">
              <w:t>. Шаховская, ул. Советская 1-я, д. 54.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"Истринская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143530,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Истра, г. Дедовск, ул. Больничная, д. 5.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Истра, г. Истра, ул. Урицкого, д. 83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Акционерное общество "Группа компаний "МЕДСИ".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143442,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пос. Отрадное, территория Клинической больницы, владение 2, стр. 1</w:t>
            </w:r>
          </w:p>
        </w:tc>
      </w:tr>
      <w:tr w:rsidR="000B1A7F" w:rsidRPr="000B1A7F" w:rsidTr="000B1A7F">
        <w:tc>
          <w:tcPr>
            <w:tcW w:w="547" w:type="dxa"/>
          </w:tcPr>
          <w:p w:rsidR="000B1A7F" w:rsidRPr="000B1A7F" w:rsidRDefault="000B1A7F">
            <w:pPr>
              <w:pStyle w:val="ConsPlusNormal"/>
            </w:pPr>
            <w:r w:rsidRPr="000B1A7F">
              <w:t>22</w:t>
            </w:r>
          </w:p>
        </w:tc>
        <w:tc>
          <w:tcPr>
            <w:tcW w:w="3134" w:type="dxa"/>
          </w:tcPr>
          <w:p w:rsidR="000B1A7F" w:rsidRPr="000B1A7F" w:rsidRDefault="000B1A7F">
            <w:pPr>
              <w:pStyle w:val="ConsPlusNormal"/>
            </w:pPr>
            <w:r w:rsidRPr="000B1A7F">
              <w:t>Лобня, Долгопрудный</w:t>
            </w:r>
          </w:p>
        </w:tc>
        <w:tc>
          <w:tcPr>
            <w:tcW w:w="4961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Лобненская</w:t>
            </w:r>
            <w:proofErr w:type="spellEnd"/>
            <w:r w:rsidRPr="000B1A7F">
              <w:t xml:space="preserve"> центральная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141730,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Лобня, г. Лобня, ул. Заречная, д. 15.</w:t>
            </w:r>
          </w:p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Долгопрудненская</w:t>
            </w:r>
            <w:proofErr w:type="spellEnd"/>
            <w:r w:rsidRPr="000B1A7F">
              <w:t xml:space="preserve"> центральная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141700,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Долгопрудный, г. Долгопрудный, ул. Павлова, д. 2</w:t>
            </w:r>
          </w:p>
        </w:tc>
        <w:tc>
          <w:tcPr>
            <w:tcW w:w="6521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"Московский центр восстановительного лечения".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Химки, г. Химки, ул. Панфилова, д. 21/2</w:t>
            </w:r>
          </w:p>
        </w:tc>
      </w:tr>
    </w:tbl>
    <w:p w:rsidR="000B1A7F" w:rsidRPr="000B1A7F" w:rsidRDefault="000B1A7F">
      <w:pPr>
        <w:pStyle w:val="ConsPlusNormal"/>
        <w:sectPr w:rsidR="000B1A7F" w:rsidRPr="000B1A7F" w:rsidSect="000B1A7F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Утверждена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4" w:name="P1268"/>
      <w:bookmarkEnd w:id="14"/>
      <w:r w:rsidRPr="000B1A7F">
        <w:t>СХЕМА</w:t>
      </w:r>
    </w:p>
    <w:p w:rsidR="000B1A7F" w:rsidRPr="000B1A7F" w:rsidRDefault="000B1A7F">
      <w:pPr>
        <w:pStyle w:val="ConsPlusTitle"/>
        <w:jc w:val="center"/>
      </w:pPr>
      <w:r w:rsidRPr="000B1A7F">
        <w:t>ТЕРРИТОРИАЛЬНОГО ЗАКРЕПЛЕНИЯ МЕДИЦИНСКИХ ОРГАНИЗАЦИЙ</w:t>
      </w:r>
    </w:p>
    <w:p w:rsidR="000B1A7F" w:rsidRPr="000B1A7F" w:rsidRDefault="000B1A7F">
      <w:pPr>
        <w:pStyle w:val="ConsPlusTitle"/>
        <w:jc w:val="center"/>
      </w:pPr>
      <w:r w:rsidRPr="000B1A7F">
        <w:t>ГОСУДАРСТВЕННОЙ СИСТЕМЫ ЗДРАВООХРАНЕНИЯ МОСКОВСКОЙ ОБЛАСТИ,</w:t>
      </w:r>
    </w:p>
    <w:p w:rsidR="000B1A7F" w:rsidRPr="000B1A7F" w:rsidRDefault="000B1A7F">
      <w:pPr>
        <w:pStyle w:val="ConsPlusTitle"/>
        <w:jc w:val="center"/>
      </w:pPr>
      <w:r w:rsidRPr="000B1A7F">
        <w:t>УЧАСТВУЮЩИХ В МОСКОВСКОЙ ОБЛАСТНОЙ ПРОГРАММЕ ГОСУДАРСТВЕННЫХ</w:t>
      </w:r>
    </w:p>
    <w:p w:rsidR="000B1A7F" w:rsidRPr="000B1A7F" w:rsidRDefault="000B1A7F">
      <w:pPr>
        <w:pStyle w:val="ConsPlusTitle"/>
        <w:jc w:val="center"/>
      </w:pPr>
      <w:r w:rsidRPr="000B1A7F">
        <w:t>ГАРАНТИЙ 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ГОДОВ,</w:t>
      </w:r>
    </w:p>
    <w:p w:rsidR="000B1A7F" w:rsidRPr="000B1A7F" w:rsidRDefault="000B1A7F">
      <w:pPr>
        <w:pStyle w:val="ConsPlusTitle"/>
        <w:jc w:val="center"/>
      </w:pPr>
      <w:r w:rsidRPr="000B1A7F">
        <w:t>ОКАЗЫВАЮЩИХ СПЕЦИАЛИЗИРОВАННУЮ МЕДИЦИНСКУЮ ПОМОЩЬ В УСЛОВИЯХ</w:t>
      </w:r>
    </w:p>
    <w:p w:rsidR="000B1A7F" w:rsidRPr="000B1A7F" w:rsidRDefault="000B1A7F">
      <w:pPr>
        <w:pStyle w:val="ConsPlusTitle"/>
        <w:jc w:val="center"/>
      </w:pPr>
      <w:r w:rsidRPr="000B1A7F">
        <w:t>СТАЦИОНАРА ОТДЕЛЕНИЙ ХИРУРГИЧЕСКИХ МЕТОДОВ ЛЕЧЕНИЯ ВЗРОСЛОМУ</w:t>
      </w:r>
    </w:p>
    <w:p w:rsidR="000B1A7F" w:rsidRPr="000B1A7F" w:rsidRDefault="000B1A7F">
      <w:pPr>
        <w:pStyle w:val="ConsPlusTitle"/>
        <w:jc w:val="center"/>
      </w:pPr>
      <w:r w:rsidRPr="000B1A7F">
        <w:t>НАСЕЛЕНИЮ МОСКОВСКОЙ ОБЛАСТИ С ОНКОЛОГИЧЕСКИМИ ЗАБОЛЕВАНИЯМИ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65"/>
        <w:gridCol w:w="2959"/>
      </w:tblGrid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Нозологические формы заболеваний (код заболевания по международной классификации болезней 10 пересмотра)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и адрес медицинских организаций государственной системы здравоохранения Московской области,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Закрепленные городские округа Московской области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Все нозологические формы и локализации (C15-D24)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Владимирского", 129110, г. Москва, ул. Щепкина, д. 61/2.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 xml:space="preserve">Московской области "Московский областной онкологический диспансер", 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Все городские округа Московской области</w:t>
            </w:r>
          </w:p>
        </w:tc>
      </w:tr>
      <w:tr w:rsidR="000B1A7F" w:rsidRPr="000B1A7F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нижних дыхательных путей и легочной ткани (C33-C39)</w:t>
            </w:r>
          </w:p>
        </w:tc>
        <w:tc>
          <w:tcPr>
            <w:tcW w:w="2665" w:type="dxa"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</w:t>
            </w:r>
          </w:p>
        </w:tc>
        <w:tc>
          <w:tcPr>
            <w:tcW w:w="2959" w:type="dxa"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Дубна,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</w:t>
            </w:r>
          </w:p>
        </w:tc>
      </w:tr>
      <w:tr w:rsidR="000B1A7F" w:rsidRPr="000B1A7F">
        <w:tc>
          <w:tcPr>
            <w:tcW w:w="567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141070,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Циолковского, д. 24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Королев,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Звездный городок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Мытищи,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Реутов, Сергиево-Посадский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Черноголовка,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Электросталь</w:t>
            </w:r>
          </w:p>
        </w:tc>
      </w:tr>
      <w:tr w:rsidR="000B1A7F" w:rsidRPr="000B1A7F">
        <w:tc>
          <w:tcPr>
            <w:tcW w:w="567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"Одинцовская областная больница", 143003, Московская область,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 г. Одинцово, ул. Маршала Бирюзова, д. 5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>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Восход,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Рузский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 xml:space="preserve">Злокачественные </w:t>
            </w:r>
            <w:r w:rsidRPr="000B1A7F">
              <w:lastRenderedPageBreak/>
              <w:t>новообразования пищевода, желудка (С15, С16)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Государственное </w:t>
            </w:r>
            <w:r w:rsidRPr="000B1A7F">
              <w:lastRenderedPageBreak/>
              <w:t>бюджетное учреждение здравоохранения Московской области "Дубненская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141980,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Дубна, г. Дубна, ул. Карла Маркса, д. 30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 xml:space="preserve">. Дубна, Дмитровский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r w:rsidRPr="000B1A7F">
              <w:lastRenderedPageBreak/>
              <w:t xml:space="preserve">Талдомский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141070,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Циолковского, д. 24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Королев,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Звездный городок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Мытищи,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Реутов, Сергиево-Посадский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Черноголовка,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Электросталь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 г. Одинцово, ул. Маршала Бирюзова, д. 5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 xml:space="preserve">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Восход,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Истра,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Красногорск,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Краснознаменск (ЗАТО),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Рузский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молочной железы (C50, D24)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 г. Одинцово, ул. Маршала Бирюзова, д. 5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>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Восход,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Рузский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Дубна,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"Коломенская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Коломна, г. Коломна, ул. Октябрьской Революции, д. 318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Бронницы,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Воскресенск,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Егорьевск,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Зарайск,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Коломна,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Луховицы,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Серебряные пруды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140006,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Люберцы, г. Люберцы, Октябрьский пр., д. 338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Дзержинский,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Жуковский,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Котельники,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</w:t>
            </w:r>
            <w:proofErr w:type="spellStart"/>
            <w:r w:rsidRPr="000B1A7F">
              <w:t>г.о</w:t>
            </w:r>
            <w:proofErr w:type="spellEnd"/>
            <w:r w:rsidRPr="000B1A7F">
              <w:t>. Лыткарино,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Люберцы,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Мытищи,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Раменский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Реутов,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Шатура,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Электросталь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"Подольская областная </w:t>
            </w:r>
            <w:r w:rsidRPr="000B1A7F">
              <w:lastRenderedPageBreak/>
              <w:t>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Молодежный, Наро-</w:t>
            </w:r>
            <w:r w:rsidRPr="000B1A7F">
              <w:lastRenderedPageBreak/>
              <w:t xml:space="preserve">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кожи и мягких тканей (С43, С44, С45-С49)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"Коломенская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Коломна, г. Коломна, ул. Октябрьской Революции, д. 318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Бронницы,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Воскресенск,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Егорьевск,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Зарайск,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Коломна,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Луховицы,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Серебряные пруды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140006,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Люберцы, г. Люберцы, Октябрьский пр., д. 338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Дзержинский,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Жуковский,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Котельники,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</w:t>
            </w:r>
            <w:proofErr w:type="spellStart"/>
            <w:r w:rsidRPr="000B1A7F">
              <w:t>г.о</w:t>
            </w:r>
            <w:proofErr w:type="spellEnd"/>
            <w:r w:rsidRPr="000B1A7F">
              <w:t>. Лыткарино,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Люберцы,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Мытищи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Раменский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Реутов,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Шатура,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Электросталь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9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мужских половых органов и мочевых путей (С60-С68)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10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женских половых органов (С51-С58)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Дубна,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 г. Одинцово, ул. Маршала Бирюзова, д. 5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>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Восход,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Рузский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11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почки и мочевыделительной системы (С64-С68)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12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Злокачественные новообразования кишечника и анальной области (С17-С18, С19-С21)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"Дубненская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141980,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Дубна, г. Дубна, ул. Карла Маркса, д. 30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Дубна,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Дмитровский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Талдомский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"Клинская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141612,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141070,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Циолковского, д. 24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Королев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Звездный городок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Мытищи,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Реутов, Сергиево-Посадский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Фрязино,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Черноголовка,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Электросталь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 г. Одинцово, ул. Маршала Бирюзова, д. 5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>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Восход,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Люберцы,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Рузский </w:t>
            </w:r>
            <w:proofErr w:type="spellStart"/>
            <w:r w:rsidRPr="000B1A7F">
              <w:t>г.о</w:t>
            </w:r>
            <w:proofErr w:type="spellEnd"/>
            <w:r w:rsidRPr="000B1A7F">
              <w:t>.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больница".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142100,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Кирова, д. 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Молодежный,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Порядок маршрутизации пациентов осуществляется с учетом территориальной доступности и предельных сроков ожидания медицинской помощи, установленных Московской областной программой государственных гарантий бесплатного оказания гражданам медицинской помощи на 2023 год и на плановый период 2024 и 2025 годов, утвержденной Правительством Московской области.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При наличии показаний для оказания медицинской помощи по профилю "онкология" пациенты Московской области также могут быть маршрутизированы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</w:t>
      </w:r>
      <w:r w:rsidRPr="000B1A7F">
        <w:lastRenderedPageBreak/>
        <w:t>требованиями приказа Министерства здравоохранения Российской Федерации от 23.12.2020 N 1363н "Об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Федерации, или федеральные органы исполнительской власти, для оказания медицинской помощи в соответствии с едиными требованиями базовой программы обязательного медицинского страхования.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5" w:name="P1574"/>
      <w:bookmarkEnd w:id="15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ОБЛАСТИ, ГОРОДА МОСКВЫ</w:t>
      </w:r>
    </w:p>
    <w:p w:rsidR="000B1A7F" w:rsidRPr="000B1A7F" w:rsidRDefault="000B1A7F">
      <w:pPr>
        <w:pStyle w:val="ConsPlusTitle"/>
        <w:jc w:val="center"/>
      </w:pPr>
      <w:r w:rsidRPr="000B1A7F">
        <w:t>И МЕДИЦИНСКИХ ОРГАНИЗАЦИЙ ЧАСТНОЙ СИСТЕМЫ ЗДРАВООХРАНЕНИЯ,</w:t>
      </w:r>
    </w:p>
    <w:p w:rsidR="000B1A7F" w:rsidRPr="000B1A7F" w:rsidRDefault="000B1A7F">
      <w:pPr>
        <w:pStyle w:val="ConsPlusTitle"/>
        <w:jc w:val="center"/>
      </w:pPr>
      <w:r w:rsidRPr="000B1A7F">
        <w:t>УЧАСТВУЮЩИХ В МОСКОВСКОЙ ОБЛАСТНОЙ ПРОГРАММЕ ГОСУДАРСТВЕННЫХ</w:t>
      </w:r>
    </w:p>
    <w:p w:rsidR="000B1A7F" w:rsidRPr="000B1A7F" w:rsidRDefault="000B1A7F">
      <w:pPr>
        <w:pStyle w:val="ConsPlusTitle"/>
        <w:jc w:val="center"/>
      </w:pPr>
      <w:r w:rsidRPr="000B1A7F">
        <w:t>ГАРАНТИЙ 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2023 ГОД И НА ПЛАНОВЫЙ ПЕРИОД 2024 И 2025 ГОДОВ,</w:t>
      </w:r>
    </w:p>
    <w:p w:rsidR="000B1A7F" w:rsidRPr="000B1A7F" w:rsidRDefault="000B1A7F">
      <w:pPr>
        <w:pStyle w:val="ConsPlusTitle"/>
        <w:jc w:val="center"/>
      </w:pPr>
      <w:r w:rsidRPr="000B1A7F">
        <w:t>В КОТОРЫХ ПРОВОДЯТСЯ МЕРОПРИЯТИЯ ПО МЕДИЦИНСКОЙ РЕАБИЛИТАЦИИ</w:t>
      </w:r>
    </w:p>
    <w:p w:rsidR="000B1A7F" w:rsidRPr="000B1A7F" w:rsidRDefault="000B1A7F">
      <w:pPr>
        <w:pStyle w:val="ConsPlusTitle"/>
        <w:jc w:val="center"/>
      </w:pPr>
      <w:r w:rsidRPr="000B1A7F">
        <w:t>ПАЦИЕНТОВ С ОНКОЛОГИЧЕСКИМИ ЗАБОЛЕВАНИЯМИ</w:t>
      </w:r>
    </w:p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3572"/>
      </w:tblGrid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Адрес медицинской организации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141206,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Пушкино, Авиационная ул., д. 35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141070,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Циолковского, д. 24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"Солнечногорская областная больница"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Солнечногорск, г. Солнечногорск, </w:t>
            </w:r>
            <w:proofErr w:type="spellStart"/>
            <w:r w:rsidRPr="000B1A7F">
              <w:t>мкр</w:t>
            </w:r>
            <w:proofErr w:type="spellEnd"/>
            <w:r w:rsidRPr="000B1A7F">
              <w:t>. "</w:t>
            </w:r>
            <w:proofErr w:type="spellStart"/>
            <w:r w:rsidRPr="000B1A7F">
              <w:t>Рекинцо</w:t>
            </w:r>
            <w:proofErr w:type="spellEnd"/>
            <w:r w:rsidRPr="000B1A7F">
              <w:t>", территория "Больничный комплекс", стр. 1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"Химкинская областная больница"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141400,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Химки, г. Химки, </w:t>
            </w:r>
            <w:proofErr w:type="spellStart"/>
            <w:r w:rsidRPr="000B1A7F">
              <w:t>Куркинское</w:t>
            </w:r>
            <w:proofErr w:type="spellEnd"/>
            <w:r w:rsidRPr="000B1A7F">
              <w:t xml:space="preserve"> ш., вл. 11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"Ногинская областная больница"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142432,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Черноголовка, г. Черноголовка, ул. Лесная, д. 6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"Московский центр восстановительного лечения"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>141407, Московская область, г. Химки, ул. Панфилова, д. 21/2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7</w:t>
            </w:r>
          </w:p>
        </w:tc>
        <w:tc>
          <w:tcPr>
            <w:tcW w:w="4876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унитарное предприятие города Москвы "Медицинский центр Управления делами Мэра и Правительства Москвы"</w:t>
            </w:r>
          </w:p>
        </w:tc>
        <w:tc>
          <w:tcPr>
            <w:tcW w:w="357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101000, Россия, г. Москва, Большой </w:t>
            </w:r>
            <w:proofErr w:type="spellStart"/>
            <w:r w:rsidRPr="000B1A7F">
              <w:t>Спасоглинищевский</w:t>
            </w:r>
            <w:proofErr w:type="spellEnd"/>
            <w:r w:rsidRPr="000B1A7F">
              <w:t xml:space="preserve"> пер., д. 3, стр. 4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6" w:name="P1618"/>
      <w:bookmarkEnd w:id="16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 И МЕДИЦИНСКИХ ОРГАНИЗАЦИЙ</w:t>
      </w:r>
    </w:p>
    <w:p w:rsidR="000B1A7F" w:rsidRPr="000B1A7F" w:rsidRDefault="000B1A7F">
      <w:pPr>
        <w:pStyle w:val="ConsPlusTitle"/>
        <w:jc w:val="center"/>
      </w:pPr>
      <w:r w:rsidRPr="000B1A7F">
        <w:t>ЧАСТНОЙ СИСТЕМЫ ЗДРАВООХРАНЕНИЯ, УЧАСТВУЮЩИХ 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ОБЛАСТНОЙ ПРОГРАММЕ ГОСУДАРСТВЕННЫХ ГАРАНТИЙ БЕСПЛАТНОГО</w:t>
      </w:r>
    </w:p>
    <w:p w:rsidR="000B1A7F" w:rsidRPr="000B1A7F" w:rsidRDefault="000B1A7F">
      <w:pPr>
        <w:pStyle w:val="ConsPlusTitle"/>
        <w:jc w:val="center"/>
      </w:pPr>
      <w:r w:rsidRPr="000B1A7F">
        <w:t>ОКАЗАНИЯ ГРАЖДАНАМ МЕДИЦИНСКОЙ ПОМОЩИ НА 2023 ГОД</w:t>
      </w:r>
    </w:p>
    <w:p w:rsidR="000B1A7F" w:rsidRPr="000B1A7F" w:rsidRDefault="000B1A7F">
      <w:pPr>
        <w:pStyle w:val="ConsPlusTitle"/>
        <w:jc w:val="center"/>
      </w:pPr>
      <w:r w:rsidRPr="000B1A7F">
        <w:t>И НА ПЛАНОВЫЙ ПЕРИОД 2024 И 2025 ГОДОВ И ФЕДЕРАЛЬНЫХ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ОРГАНИЗАЦИЙ, ОКАЗЫВАЮЩИХ ВЫСОКОТЕХНОЛОГИЧНУЮ</w:t>
      </w:r>
    </w:p>
    <w:p w:rsidR="000B1A7F" w:rsidRPr="000B1A7F" w:rsidRDefault="000B1A7F">
      <w:pPr>
        <w:pStyle w:val="ConsPlusTitle"/>
        <w:jc w:val="center"/>
      </w:pPr>
      <w:r w:rsidRPr="000B1A7F">
        <w:t>МЕДИЦИНСКУЮ ПОМОЩЬ ПО ПРОФИЛЮ "ОНКОЛОГИЯ", ВКЛЮЧЕННЫХ</w:t>
      </w:r>
    </w:p>
    <w:p w:rsidR="000B1A7F" w:rsidRPr="000B1A7F" w:rsidRDefault="000B1A7F">
      <w:pPr>
        <w:pStyle w:val="ConsPlusTitle"/>
        <w:jc w:val="center"/>
      </w:pPr>
      <w:r w:rsidRPr="000B1A7F">
        <w:t>В БАЗОВУЮ ПРОГРАММУ ОБЯЗАТЕЛЬНОГО МЕДИЦИНСКОГО СТРАХОВАНИЯ</w:t>
      </w:r>
    </w:p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</w:t>
            </w:r>
            <w:proofErr w:type="spellStart"/>
            <w:r w:rsidRPr="000B1A7F">
              <w:t>Онкоклиника</w:t>
            </w:r>
            <w:proofErr w:type="spellEnd"/>
            <w:r w:rsidRPr="000B1A7F">
              <w:t>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</w:t>
            </w:r>
            <w:proofErr w:type="spellStart"/>
            <w:r w:rsidRPr="000B1A7F">
              <w:t>Хавен</w:t>
            </w:r>
            <w:proofErr w:type="spellEnd"/>
            <w:r w:rsidRPr="000B1A7F">
              <w:t>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"Медицина"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"Московский центр восстановительного лечения"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9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Федеральное государственное бюджетное учреждение здравоохранения "3 центральный военный клинический госпиталь имени А.А. Вишневского" Министерства обороны Российской Федерации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Федеральное государственное бюджетное учреждение "Федеральный клинический центр высоких медицинских технологий Федерального медико-биологического </w:t>
            </w:r>
            <w:r w:rsidRPr="000B1A7F">
              <w:lastRenderedPageBreak/>
              <w:t>агентства"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7" w:name="P1661"/>
      <w:bookmarkEnd w:id="17"/>
      <w:r w:rsidRPr="000B1A7F">
        <w:t>ПЕРЕЧЕНЬ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ОБЛАСТИ, УЧАСТВУЮЩИХ 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ОБЛАСТНОЙ ПРОГРАММЕ ГОСУДАРСТВЕННЫХ ГАРАНТИЙ БЕСПЛАТНОГО</w:t>
      </w:r>
    </w:p>
    <w:p w:rsidR="000B1A7F" w:rsidRPr="000B1A7F" w:rsidRDefault="000B1A7F">
      <w:pPr>
        <w:pStyle w:val="ConsPlusTitle"/>
        <w:jc w:val="center"/>
      </w:pPr>
      <w:r w:rsidRPr="000B1A7F">
        <w:t>ОКАЗАНИЯ ГРАЖДАНАМ МЕДИЦИНСКОЙ ПОМОЩИ НА 2023 ГОД</w:t>
      </w:r>
    </w:p>
    <w:p w:rsidR="000B1A7F" w:rsidRPr="000B1A7F" w:rsidRDefault="000B1A7F">
      <w:pPr>
        <w:pStyle w:val="ConsPlusTitle"/>
        <w:jc w:val="center"/>
      </w:pPr>
      <w:r w:rsidRPr="000B1A7F">
        <w:t>И НА ПЛАНОВЫЙ ПЕРИОД 2024 И 2025 ГОДОВ, ОКАЗЫВАЮЩИХ</w:t>
      </w:r>
    </w:p>
    <w:p w:rsidR="000B1A7F" w:rsidRPr="000B1A7F" w:rsidRDefault="000B1A7F">
      <w:pPr>
        <w:pStyle w:val="ConsPlusTitle"/>
        <w:jc w:val="center"/>
      </w:pPr>
      <w:r w:rsidRPr="000B1A7F">
        <w:t>ВЫСОКОТЕХНОЛОГИЧНУЮ МЕДИЦИНСКУЮ ПОМОЩЬ ПО ПРОФИЛЮ</w:t>
      </w:r>
    </w:p>
    <w:p w:rsidR="000B1A7F" w:rsidRPr="000B1A7F" w:rsidRDefault="000B1A7F">
      <w:pPr>
        <w:pStyle w:val="ConsPlusTitle"/>
        <w:jc w:val="center"/>
      </w:pPr>
      <w:r w:rsidRPr="000B1A7F">
        <w:t>"ОНКОЛОГИЯ", НЕ ВКЛЮЧЕННЫХ В БАЗОВУЮ ПРОГРАММУ ОБЯЗАТЕЛЬНОГО</w:t>
      </w:r>
    </w:p>
    <w:p w:rsidR="000B1A7F" w:rsidRPr="000B1A7F" w:rsidRDefault="000B1A7F">
      <w:pPr>
        <w:pStyle w:val="ConsPlusTitle"/>
        <w:jc w:val="center"/>
      </w:pPr>
      <w:r w:rsidRPr="000B1A7F">
        <w:t>МЕДИЦИНСКОГО СТРАХОВАНИЯ</w:t>
      </w:r>
    </w:p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медицинской организации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8447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t>Утверждено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8" w:name="P1689"/>
      <w:bookmarkEnd w:id="18"/>
      <w:r w:rsidRPr="000B1A7F">
        <w:t>ТЕРРИТОРИАЛЬНОЕ ЗАКРЕПЛЕНИЕ</w:t>
      </w:r>
    </w:p>
    <w:p w:rsidR="000B1A7F" w:rsidRPr="000B1A7F" w:rsidRDefault="000B1A7F">
      <w:pPr>
        <w:pStyle w:val="ConsPlusTitle"/>
        <w:jc w:val="center"/>
      </w:pPr>
      <w:r w:rsidRPr="000B1A7F">
        <w:t>МЕДИЦИНСКИХ ОРГАНИЗАЦИЙ ГОСУДАРСТВЕННОЙ СИСТЕМЫ</w:t>
      </w:r>
    </w:p>
    <w:p w:rsidR="000B1A7F" w:rsidRPr="000B1A7F" w:rsidRDefault="000B1A7F">
      <w:pPr>
        <w:pStyle w:val="ConsPlusTitle"/>
        <w:jc w:val="center"/>
      </w:pPr>
      <w:r w:rsidRPr="000B1A7F">
        <w:t>ЗДРАВООХРАНЕНИЯ МОСКОВСКОЙ ОБЛАСТИ И МЕДИЦИНСКИХ ОРГАНИЗАЦИЙ</w:t>
      </w:r>
    </w:p>
    <w:p w:rsidR="000B1A7F" w:rsidRPr="000B1A7F" w:rsidRDefault="000B1A7F">
      <w:pPr>
        <w:pStyle w:val="ConsPlusTitle"/>
        <w:jc w:val="center"/>
      </w:pPr>
      <w:r w:rsidRPr="000B1A7F">
        <w:t>ЧАСТНОЙ СИСТЕМЫ ЗДРАВООХРАНЕНИЯ, УЧАСТВУЮЩИХ 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ОБЛАСТНОЙ ПРОГРАММЕ ГОСУДАРСТВЕННЫХ ГАРАНТИЙ БЕСПЛАТНОГО</w:t>
      </w:r>
    </w:p>
    <w:p w:rsidR="000B1A7F" w:rsidRPr="000B1A7F" w:rsidRDefault="000B1A7F">
      <w:pPr>
        <w:pStyle w:val="ConsPlusTitle"/>
        <w:jc w:val="center"/>
      </w:pPr>
      <w:r w:rsidRPr="000B1A7F">
        <w:t>ОКАЗАНИЯ ГРАЖДАНАМ МЕДИЦИНСКОЙ ПОМОЩИ НА 2023 ГОД</w:t>
      </w:r>
    </w:p>
    <w:p w:rsidR="000B1A7F" w:rsidRPr="000B1A7F" w:rsidRDefault="000B1A7F">
      <w:pPr>
        <w:pStyle w:val="ConsPlusTitle"/>
        <w:jc w:val="center"/>
      </w:pPr>
      <w:r w:rsidRPr="000B1A7F">
        <w:t>И НА ПЛАНОВЫЙ ПЕРИОД 2024 И 2025 ГОДОВ, ДЛЯ НАПРАВЛЕНИЯ</w:t>
      </w:r>
    </w:p>
    <w:p w:rsidR="000B1A7F" w:rsidRPr="000B1A7F" w:rsidRDefault="000B1A7F">
      <w:pPr>
        <w:pStyle w:val="ConsPlusTitle"/>
        <w:jc w:val="center"/>
      </w:pPr>
      <w:r w:rsidRPr="000B1A7F">
        <w:t>БИОЛОГИЧЕСКОГО МАТЕРИАЛА ДЛЯ ЦИТОЛОГИЧЕСКОГО ИССЛЕДОВАНИЯ</w:t>
      </w:r>
    </w:p>
    <w:p w:rsidR="000B1A7F" w:rsidRPr="000B1A7F" w:rsidRDefault="000B1A7F">
      <w:pPr>
        <w:pStyle w:val="ConsPlusTitle"/>
        <w:jc w:val="center"/>
      </w:pPr>
      <w:r w:rsidRPr="000B1A7F">
        <w:t>И (ИЛИ) БИОПСИЙНОГО (ОПЕРАЦИОННОГО) МАТЕРИАЛА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sectPr w:rsidR="000B1A7F" w:rsidRPr="000B1A7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88"/>
        <w:gridCol w:w="3458"/>
      </w:tblGrid>
      <w:tr w:rsidR="000B1A7F" w:rsidRPr="000B1A7F">
        <w:tc>
          <w:tcPr>
            <w:tcW w:w="562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lastRenderedPageBreak/>
              <w:t>N п/п</w:t>
            </w:r>
          </w:p>
        </w:tc>
        <w:tc>
          <w:tcPr>
            <w:tcW w:w="6690" w:type="dxa"/>
            <w:gridSpan w:val="2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 xml:space="preserve">Медицинские организации государственной системы здравоохранения Московской области и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биологического материала для цитологического исследования и (или) </w:t>
            </w:r>
            <w:proofErr w:type="spellStart"/>
            <w:r w:rsidRPr="000B1A7F">
              <w:t>биопсийного</w:t>
            </w:r>
            <w:proofErr w:type="spellEnd"/>
            <w:r w:rsidRPr="000B1A7F">
              <w:t xml:space="preserve"> (операционного) материала</w:t>
            </w:r>
          </w:p>
        </w:tc>
        <w:tc>
          <w:tcPr>
            <w:tcW w:w="3458" w:type="dxa"/>
            <w:vMerge w:val="restart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Наименования закрепленных медицинских организаций государственной системы здравоохранения Московской области и частной системы здравоохранения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Фактический адрес структурного подразделения (</w:t>
            </w:r>
            <w:proofErr w:type="gramStart"/>
            <w:r w:rsidRPr="000B1A7F">
              <w:t>патолого-анатомического</w:t>
            </w:r>
            <w:proofErr w:type="gramEnd"/>
            <w:r w:rsidRPr="000B1A7F">
              <w:t xml:space="preserve"> отделения (лаборатории)</w:t>
            </w:r>
          </w:p>
        </w:tc>
        <w:tc>
          <w:tcPr>
            <w:tcW w:w="3458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0148" w:type="dxa"/>
            <w:gridSpan w:val="3"/>
          </w:tcPr>
          <w:p w:rsidR="000B1A7F" w:rsidRPr="000B1A7F" w:rsidRDefault="000B1A7F">
            <w:pPr>
              <w:pStyle w:val="ConsPlusNormal"/>
              <w:outlineLvl w:val="1"/>
            </w:pPr>
            <w:r w:rsidRPr="000B1A7F">
              <w:t>I. Гистологические и цитологические исследования</w:t>
            </w:r>
          </w:p>
        </w:tc>
      </w:tr>
      <w:tr w:rsidR="000B1A7F" w:rsidRPr="000B1A7F">
        <w:tc>
          <w:tcPr>
            <w:tcW w:w="56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340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"Воскресенская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Воскресенский, г. Воскресенск, </w:t>
            </w:r>
            <w:proofErr w:type="spellStart"/>
            <w:r w:rsidRPr="000B1A7F">
              <w:t>мкр</w:t>
            </w:r>
            <w:proofErr w:type="spellEnd"/>
            <w:r w:rsidRPr="000B1A7F">
              <w:t>. Центральный, Больничный пр., д. 1, к. 9</w:t>
            </w:r>
          </w:p>
        </w:tc>
        <w:tc>
          <w:tcPr>
            <w:tcW w:w="345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"Воскресенская областная больница"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Воскресенский, г. Воскресенск, ул. Гражданская, д. 2а, к. 8</w:t>
            </w:r>
          </w:p>
        </w:tc>
        <w:tc>
          <w:tcPr>
            <w:tcW w:w="3458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"Дубненская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141980,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Дубна, г. Дубна, ул. Карла Маркса, д. 30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"Дубненская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141600,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Клин, г. Клин, ул. Победы, д. 2а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"Клинская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4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"Химкинская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Химки, г. Химки, </w:t>
            </w:r>
            <w:proofErr w:type="spellStart"/>
            <w:r w:rsidRPr="000B1A7F">
              <w:t>Куркинское</w:t>
            </w:r>
            <w:proofErr w:type="spellEnd"/>
            <w:r w:rsidRPr="000B1A7F">
              <w:t xml:space="preserve"> ш., д. 11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"Химкинская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"Щелковская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141120,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Фрязино, г. Фрязино, ул. Московская, д. 7, стр. 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"Щелковская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"Центральная городская клиническая больница г. Реутов"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143964,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Реутов, г. Реутов, Ашхабадская ул., д. 17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автономное учреждение здравоохранения Московской области "Центральная городская клиническая больница г. Реутов"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"Балашихинская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Балашиха, г. Балашиха, </w:t>
            </w:r>
            <w:proofErr w:type="spellStart"/>
            <w:r w:rsidRPr="000B1A7F">
              <w:t>мкр</w:t>
            </w:r>
            <w:proofErr w:type="spellEnd"/>
            <w:r w:rsidRPr="000B1A7F">
              <w:t>. Керамик, Носовихинское ш., д. 12, к. 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"Балашихинская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Видновская</w:t>
            </w:r>
            <w:proofErr w:type="spellEnd"/>
            <w:r w:rsidRPr="000B1A7F">
              <w:t xml:space="preserve"> районная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142700,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Ленинский, г. Видное, ул. Заводская, д. 15 стр. 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Видновская</w:t>
            </w:r>
            <w:proofErr w:type="spellEnd"/>
            <w:r w:rsidRPr="000B1A7F">
              <w:t xml:space="preserve"> районная клиническая больница"</w:t>
            </w:r>
          </w:p>
        </w:tc>
      </w:tr>
      <w:tr w:rsidR="000B1A7F" w:rsidRPr="000B1A7F">
        <w:tc>
          <w:tcPr>
            <w:tcW w:w="56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9</w:t>
            </w:r>
          </w:p>
        </w:tc>
        <w:tc>
          <w:tcPr>
            <w:tcW w:w="340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  <w:tc>
          <w:tcPr>
            <w:tcW w:w="328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 xml:space="preserve">143600,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Волоколамский, г. Волоколамск, Рижское ш., д. 41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8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"Лотошинская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8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10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140090,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Дзержинский, г. Дзержинский, ул. Ленина, д. 30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</w:tr>
      <w:tr w:rsidR="000B1A7F" w:rsidRPr="000B1A7F">
        <w:tc>
          <w:tcPr>
            <w:tcW w:w="56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11</w:t>
            </w:r>
          </w:p>
        </w:tc>
        <w:tc>
          <w:tcPr>
            <w:tcW w:w="340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"Дмитровская областная больница"</w:t>
            </w:r>
          </w:p>
        </w:tc>
        <w:tc>
          <w:tcPr>
            <w:tcW w:w="328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 xml:space="preserve">141800,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Дмитровский, г. Дмитров, ул. Больничная, д. 7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"Дмитровская областная больница"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88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Долгопрудненская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141707,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., Долгопрудный, г. Долгопрудный, ул. Павлова, д. 2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Долгопрудненская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"Домодедовская центральная </w:t>
            </w:r>
            <w:r w:rsidRPr="000B1A7F">
              <w:lastRenderedPageBreak/>
              <w:t>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142005,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Домодедово, г. Домодедово, ул. Пирогова, д. 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"Домодедовская центральная </w:t>
            </w:r>
            <w:r w:rsidRPr="000B1A7F">
              <w:lastRenderedPageBreak/>
              <w:t>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14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Егорьевск, г. Егорьевск, ул. Жукова гора, д. 19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15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140160,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Жуковский, г. Жуковский, ул. Фрунзе, д. 1, к. 5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16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140603,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Зарайский, г. Зарайск, Октябрьская ул., д. 13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17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141280,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Ивантеевка, Первомайская ул., д. 39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18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"Истринская областная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148500,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Истра, г. Истра, ул. Урицкого, д. 83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"Истринская областная клиническая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19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"Каширская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Кашира, г. Кашира, ул. 1-я Дзержинская, д. 48/3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"Каширская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20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"Коломенская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140407,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Коломна, г. Коломна, ул. </w:t>
            </w:r>
            <w:r w:rsidRPr="000B1A7F">
              <w:lastRenderedPageBreak/>
              <w:t>Октябрьской Революции, д. 318, к. 6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"Коломенская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141070,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 г. Королев, ул. Циолковского, д. 24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"Королевская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"Красногорская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143400,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г. Красногорск, ул. Карбышева, д. 4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"Красногорская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"Краснознаменская городская поликлиника"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143090,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 г. Краснознаменск, ул. Победы, д. 1, к. 4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"Краснознаменская городская поликлиника"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24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Лобненская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141730,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Лобня, г. Лобня, ул. Заречная, д. 15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Лобненская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25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Луховицы, г. Луховицы, ул. Мира, д. 39, к. 8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26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</w:t>
            </w:r>
            <w:r w:rsidRPr="000B1A7F">
              <w:lastRenderedPageBreak/>
              <w:t>"</w:t>
            </w:r>
            <w:proofErr w:type="spellStart"/>
            <w:r w:rsidRPr="000B1A7F">
              <w:t>Лыткаринская</w:t>
            </w:r>
            <w:proofErr w:type="spellEnd"/>
            <w:r w:rsidRPr="000B1A7F">
              <w:t xml:space="preserve">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140081,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Лыткарино, г. Лыткарино, ул. Коммунистическая, д. 63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</w:t>
            </w:r>
            <w:r w:rsidRPr="000B1A7F">
              <w:lastRenderedPageBreak/>
              <w:t>"</w:t>
            </w:r>
            <w:proofErr w:type="spellStart"/>
            <w:r w:rsidRPr="000B1A7F">
              <w:t>Лыткаринская</w:t>
            </w:r>
            <w:proofErr w:type="spellEnd"/>
            <w:r w:rsidRPr="000B1A7F">
              <w:t xml:space="preserve">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27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140005,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Люберцы, г. Люберцы, Октябрьский пр., д. 338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28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Можайский, г. Можайск, ул. Амбулаторная, д. 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29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Пушкинский, г. Пушкино, ул. Авиационная, д. 35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30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Мытищинская</w:t>
            </w:r>
            <w:proofErr w:type="spellEnd"/>
            <w:r w:rsidRPr="000B1A7F">
              <w:t xml:space="preserve"> городская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141099,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Мытищи, г. Мытищи, ул. Коминтерна, д. 24, стр. 8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Мытищинская</w:t>
            </w:r>
            <w:proofErr w:type="spellEnd"/>
            <w:r w:rsidRPr="000B1A7F">
              <w:t xml:space="preserve"> городская клиническая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"Наро-Фоминская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Наро-Фоминский, г. Наро-Фоминск, ул. Калинина, д. 10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"Наро-Фоминская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"Ногинская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142400,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Богородский, г. Ногинск, Комсомольская ул., д. 59/1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"Ногинская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>33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143003,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Одинцовский, г. Одинцово, ул. Маршала Бирюзова, д. 7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"Одинцовская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34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"Коломенская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140560,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Коломна, г. Озеры, ул. Ленина, д. 73а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"Коломенская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35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Павловский Посад, г. Павловский Посад, ул. Карла Маркса, д. 6, стр. 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36</w:t>
            </w:r>
          </w:p>
        </w:tc>
        <w:tc>
          <w:tcPr>
            <w:tcW w:w="3402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"Орехово-Зуевская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142600,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Орехово-Зуевский, г. Орехово-Зуево, ул. Барышникова, д. 13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"Орехово-Зуевская областная больница"</w:t>
            </w:r>
          </w:p>
        </w:tc>
      </w:tr>
      <w:tr w:rsidR="000B1A7F" w:rsidRPr="000B1A7F">
        <w:tc>
          <w:tcPr>
            <w:tcW w:w="56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402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142641,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Орехово-Зуевский, д. Давыдово, ул. Советская, д. 22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Куровская</w:t>
            </w:r>
            <w:proofErr w:type="spellEnd"/>
            <w:r w:rsidRPr="000B1A7F">
              <w:t xml:space="preserve">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37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142080,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Климовск, проспект 50 лет Октября, д. 21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"Подольская областная клиническая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38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</w:t>
            </w:r>
            <w:proofErr w:type="spellStart"/>
            <w:r w:rsidRPr="000B1A7F">
              <w:t>Протвинская</w:t>
            </w:r>
            <w:proofErr w:type="spellEnd"/>
            <w:r w:rsidRPr="000B1A7F">
              <w:t xml:space="preserve">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142280,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Протвино, г. Протвино, ул. Мира, </w:t>
            </w:r>
            <w:r w:rsidRPr="000B1A7F">
              <w:lastRenderedPageBreak/>
              <w:t>д. 1в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</w:t>
            </w:r>
            <w:proofErr w:type="spellStart"/>
            <w:r w:rsidRPr="000B1A7F">
              <w:t>Протвинская</w:t>
            </w:r>
            <w:proofErr w:type="spellEnd"/>
            <w:r w:rsidRPr="000B1A7F">
              <w:t xml:space="preserve">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39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"Раменская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Раменский, г. Раменское, ул. </w:t>
            </w:r>
            <w:proofErr w:type="spellStart"/>
            <w:r w:rsidRPr="000B1A7F">
              <w:t>Махова</w:t>
            </w:r>
            <w:proofErr w:type="spellEnd"/>
            <w:r w:rsidRPr="000B1A7F">
              <w:t>, д. 14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"Раменская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40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"Рузская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143103,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Рузский, г. Руза, пер. Володарского, д. 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"Рузская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"Сергиево-Посадская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141301,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Сергиево-Посадский, г. Сергиев Посад, </w:t>
            </w:r>
            <w:proofErr w:type="spellStart"/>
            <w:r w:rsidRPr="000B1A7F">
              <w:t>Новоугличское</w:t>
            </w:r>
            <w:proofErr w:type="spellEnd"/>
            <w:r w:rsidRPr="000B1A7F">
              <w:t xml:space="preserve"> ш., д. 62а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"Сергиево-Посадская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"Серебряно-Прудская центральная районная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142970,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Серебряные Пруды, </w:t>
            </w:r>
            <w:proofErr w:type="spellStart"/>
            <w:r w:rsidRPr="000B1A7F">
              <w:t>р.п</w:t>
            </w:r>
            <w:proofErr w:type="spellEnd"/>
            <w:r w:rsidRPr="000B1A7F">
              <w:t>. Серебряные Пруды, ул. Школьная, д. 4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"Серебряно-Прудская центральная районная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"Серпуховская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142200,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Серпухов, г. Серпухов, 2-я Московская ул., д. 8/19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"Серпуховская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44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"Солнечногорская областная </w:t>
            </w:r>
            <w:r w:rsidRPr="000B1A7F">
              <w:lastRenderedPageBreak/>
              <w:t>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141500,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Солнечногорск, г. Солнечногорск, </w:t>
            </w:r>
            <w:proofErr w:type="spellStart"/>
            <w:r w:rsidRPr="000B1A7F">
              <w:t>мкр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Рекинцо</w:t>
            </w:r>
            <w:proofErr w:type="spellEnd"/>
            <w:r w:rsidRPr="000B1A7F">
              <w:t>, д. 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Московской области "Солнечногорская областная </w:t>
            </w:r>
            <w:r w:rsidRPr="000B1A7F">
              <w:lastRenderedPageBreak/>
              <w:t>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45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"Ступинская областная клиническая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142800,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Ступино, г. Ступино, ул. Чайковского, </w:t>
            </w:r>
            <w:proofErr w:type="spellStart"/>
            <w:r w:rsidRPr="000B1A7F">
              <w:t>влад</w:t>
            </w:r>
            <w:proofErr w:type="spellEnd"/>
            <w:r w:rsidRPr="000B1A7F">
              <w:t>. 7, к. 11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"Ступинская областная клиническая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46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"Чеховская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142300,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Чехов, г. Чехов, Московская ул., д. 85, стр. 6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"Чеховская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47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"Шатурская областная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140700,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Шатура, г. Шатура, Больничный проезд, д. 2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"Шатурская областная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48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Щелковская городская больница", филиал 4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141150,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 xml:space="preserve">-Петровский, г. </w:t>
            </w:r>
            <w:proofErr w:type="spellStart"/>
            <w:r w:rsidRPr="000B1A7F">
              <w:t>Лосино</w:t>
            </w:r>
            <w:proofErr w:type="spellEnd"/>
            <w:r w:rsidRPr="000B1A7F">
              <w:t>-Петровский, ул. Ленина, д. 10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"Щелковская городская больница", филиал 4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49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Щелковская городская больница", филиал 1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141100,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Щелково, г. Щелково, Парковая ул., д. 8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"Щелковская городская больница", филиал 1, 2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50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Электрогорская</w:t>
            </w:r>
            <w:proofErr w:type="spellEnd"/>
            <w:r w:rsidRPr="000B1A7F">
              <w:t xml:space="preserve">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142530,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Электрогорск, г. Электрогорск, ул. Семашко, д. 1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</w:t>
            </w:r>
            <w:proofErr w:type="spellStart"/>
            <w:r w:rsidRPr="000B1A7F">
              <w:t>Электрогорская</w:t>
            </w:r>
            <w:proofErr w:type="spellEnd"/>
            <w:r w:rsidRPr="000B1A7F">
              <w:t xml:space="preserve">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51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</w:t>
            </w:r>
            <w:proofErr w:type="spellStart"/>
            <w:r w:rsidRPr="000B1A7F">
              <w:t>Электростальская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144000,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Электросталь, г. Электросталь, </w:t>
            </w:r>
            <w:r w:rsidRPr="000B1A7F">
              <w:lastRenderedPageBreak/>
              <w:t>ул. Пушкина, д. 3</w:t>
            </w:r>
          </w:p>
        </w:tc>
        <w:tc>
          <w:tcPr>
            <w:tcW w:w="345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Государственное бюджетное учреждение здравоохранения </w:t>
            </w:r>
            <w:r w:rsidRPr="000B1A7F">
              <w:lastRenderedPageBreak/>
              <w:t>Московской области "</w:t>
            </w:r>
            <w:proofErr w:type="spellStart"/>
            <w:r w:rsidRPr="000B1A7F">
              <w:t>Электростальская</w:t>
            </w:r>
            <w:proofErr w:type="spellEnd"/>
            <w:r w:rsidRPr="000B1A7F">
              <w:t xml:space="preserve"> центральная городская больница"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0148" w:type="dxa"/>
            <w:gridSpan w:val="3"/>
          </w:tcPr>
          <w:p w:rsidR="000B1A7F" w:rsidRPr="000B1A7F" w:rsidRDefault="000B1A7F">
            <w:pPr>
              <w:pStyle w:val="ConsPlusNormal"/>
              <w:outlineLvl w:val="1"/>
            </w:pPr>
            <w:r w:rsidRPr="000B1A7F">
              <w:t xml:space="preserve">II. </w:t>
            </w:r>
            <w:proofErr w:type="spellStart"/>
            <w:r w:rsidRPr="000B1A7F">
              <w:t>Иммуногистохимические</w:t>
            </w:r>
            <w:proofErr w:type="spellEnd"/>
            <w:r w:rsidRPr="000B1A7F">
              <w:t xml:space="preserve"> и молекулярно-генетические исследования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143442,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Красногорск, г. Красногорск, пос. Отрадное, </w:t>
            </w:r>
            <w:proofErr w:type="spellStart"/>
            <w:r w:rsidRPr="000B1A7F">
              <w:t>влад</w:t>
            </w:r>
            <w:proofErr w:type="spellEnd"/>
            <w:r w:rsidRPr="000B1A7F">
              <w:t>. 2, стр. 1</w:t>
            </w:r>
          </w:p>
        </w:tc>
        <w:tc>
          <w:tcPr>
            <w:tcW w:w="345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Все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>129110, г. Москва, ул. Щепкина, д. 61/2, к. 13</w:t>
            </w:r>
          </w:p>
        </w:tc>
        <w:tc>
          <w:tcPr>
            <w:tcW w:w="3458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</w:t>
            </w:r>
          </w:p>
        </w:tc>
        <w:tc>
          <w:tcPr>
            <w:tcW w:w="3458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10148" w:type="dxa"/>
            <w:gridSpan w:val="3"/>
          </w:tcPr>
          <w:p w:rsidR="000B1A7F" w:rsidRPr="000B1A7F" w:rsidRDefault="000B1A7F">
            <w:pPr>
              <w:pStyle w:val="ConsPlusNormal"/>
              <w:outlineLvl w:val="1"/>
            </w:pPr>
            <w:r w:rsidRPr="000B1A7F">
              <w:t>III. Референс-центры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t>129110, г. Москва, ул. Щепкина, д. 61/2, к. 13</w:t>
            </w:r>
          </w:p>
        </w:tc>
        <w:tc>
          <w:tcPr>
            <w:tcW w:w="3458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 xml:space="preserve">Все медицинские организации государственной системы здравоохранения Московской области и медицинские организации частной системы здравоохранения, участвующие в Московской областной программе государственных гарантий бесплатного оказания гражданам </w:t>
            </w:r>
            <w:r w:rsidRPr="000B1A7F">
              <w:lastRenderedPageBreak/>
              <w:t>медицинской помощи на 2023 год и на плановый период 2024 и 2025 годов</w:t>
            </w:r>
          </w:p>
        </w:tc>
      </w:tr>
      <w:tr w:rsidR="000B1A7F" w:rsidRPr="000B1A7F">
        <w:tc>
          <w:tcPr>
            <w:tcW w:w="562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3402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Государственное бюджетное </w:t>
            </w:r>
            <w:r w:rsidRPr="000B1A7F">
              <w:lastRenderedPageBreak/>
              <w:t>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3288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r w:rsidRPr="000B1A7F">
              <w:lastRenderedPageBreak/>
              <w:t>Балашиха, г. Балашиха, ул. Карбышева, д. 6</w:t>
            </w:r>
          </w:p>
        </w:tc>
        <w:tc>
          <w:tcPr>
            <w:tcW w:w="3458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</w:tbl>
    <w:p w:rsidR="000B1A7F" w:rsidRPr="000B1A7F" w:rsidRDefault="000B1A7F">
      <w:pPr>
        <w:pStyle w:val="ConsPlusNormal"/>
        <w:sectPr w:rsidR="000B1A7F" w:rsidRPr="000B1A7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1A7F" w:rsidRPr="000B1A7F" w:rsidRDefault="000B1A7F">
      <w:pPr>
        <w:pStyle w:val="ConsPlusNormal"/>
        <w:jc w:val="right"/>
        <w:outlineLvl w:val="0"/>
      </w:pPr>
      <w:r w:rsidRPr="000B1A7F">
        <w:lastRenderedPageBreak/>
        <w:t>Утвержден</w:t>
      </w:r>
    </w:p>
    <w:p w:rsidR="000B1A7F" w:rsidRPr="000B1A7F" w:rsidRDefault="000B1A7F">
      <w:pPr>
        <w:pStyle w:val="ConsPlusNormal"/>
        <w:jc w:val="right"/>
      </w:pPr>
      <w:r w:rsidRPr="000B1A7F">
        <w:t>распоряжением Министерства</w:t>
      </w:r>
    </w:p>
    <w:p w:rsidR="000B1A7F" w:rsidRPr="000B1A7F" w:rsidRDefault="000B1A7F">
      <w:pPr>
        <w:pStyle w:val="ConsPlusNormal"/>
        <w:jc w:val="right"/>
      </w:pPr>
      <w:r w:rsidRPr="000B1A7F">
        <w:t>здравоохранения Московской области</w:t>
      </w:r>
    </w:p>
    <w:p w:rsidR="000B1A7F" w:rsidRPr="000B1A7F" w:rsidRDefault="000B1A7F">
      <w:pPr>
        <w:pStyle w:val="ConsPlusNormal"/>
        <w:jc w:val="right"/>
      </w:pPr>
      <w:r w:rsidRPr="000B1A7F">
        <w:t>от 28 февраля 2023 г. N 31-Р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Title"/>
        <w:jc w:val="center"/>
      </w:pPr>
      <w:bookmarkStart w:id="19" w:name="P1947"/>
      <w:bookmarkEnd w:id="19"/>
      <w:r w:rsidRPr="000B1A7F">
        <w:t>СХЕМА</w:t>
      </w:r>
    </w:p>
    <w:p w:rsidR="000B1A7F" w:rsidRPr="000B1A7F" w:rsidRDefault="000B1A7F">
      <w:pPr>
        <w:pStyle w:val="ConsPlusTitle"/>
        <w:jc w:val="center"/>
      </w:pPr>
      <w:r w:rsidRPr="000B1A7F">
        <w:t>ТЕРРИТОРИАЛЬНОГО ЗАКРЕПЛЕНИЯ ГОРОДСКИХ ОКРУГОВ МОСКОВСКОЙ</w:t>
      </w:r>
    </w:p>
    <w:p w:rsidR="000B1A7F" w:rsidRPr="000B1A7F" w:rsidRDefault="000B1A7F">
      <w:pPr>
        <w:pStyle w:val="ConsPlusTitle"/>
        <w:jc w:val="center"/>
      </w:pPr>
      <w:r w:rsidRPr="000B1A7F">
        <w:t>ОБЛАСТИ ЗА МЕДИЦИНСКИМИ ОРГАНИЗАЦИЯМИ ГОСУДАРСТВЕННОЙ</w:t>
      </w:r>
    </w:p>
    <w:p w:rsidR="000B1A7F" w:rsidRPr="000B1A7F" w:rsidRDefault="000B1A7F">
      <w:pPr>
        <w:pStyle w:val="ConsPlusTitle"/>
        <w:jc w:val="center"/>
      </w:pPr>
      <w:r w:rsidRPr="000B1A7F">
        <w:t>СИСТЕМЫ ЗДРАВООХРАНЕНИЯ МОСКОВСКОЙ ОБЛАСТИ И МЕДИЦИНСКИМИ</w:t>
      </w:r>
    </w:p>
    <w:p w:rsidR="000B1A7F" w:rsidRPr="000B1A7F" w:rsidRDefault="000B1A7F">
      <w:pPr>
        <w:pStyle w:val="ConsPlusTitle"/>
        <w:jc w:val="center"/>
      </w:pPr>
      <w:r w:rsidRPr="000B1A7F">
        <w:t>ОРГАНИЗАЦИЯМИ ЧАСТНОЙ СИСТЕМЫ ЗДРАВООХРАНЕНИЯ, УЧАСТВУЮЩИМИ</w:t>
      </w:r>
    </w:p>
    <w:p w:rsidR="000B1A7F" w:rsidRPr="000B1A7F" w:rsidRDefault="000B1A7F">
      <w:pPr>
        <w:pStyle w:val="ConsPlusTitle"/>
        <w:jc w:val="center"/>
      </w:pPr>
      <w:r w:rsidRPr="000B1A7F">
        <w:t>В РЕАЛИЗАЦИИ МОСКОВСКОЙ ОБЛАСТНОЙ ПРОГРАММЫ ГОСУДАРСТВЕННЫХ</w:t>
      </w:r>
    </w:p>
    <w:p w:rsidR="000B1A7F" w:rsidRPr="000B1A7F" w:rsidRDefault="000B1A7F">
      <w:pPr>
        <w:pStyle w:val="ConsPlusTitle"/>
        <w:jc w:val="center"/>
      </w:pPr>
      <w:r w:rsidRPr="000B1A7F">
        <w:t>ГАРАНТИЙ БЕСПЛАТНОГО ОКАЗАНИЯ ГРАЖДАНАМ МЕДИЦИНСКОЙ ПОМОЩИ</w:t>
      </w:r>
    </w:p>
    <w:p w:rsidR="000B1A7F" w:rsidRPr="000B1A7F" w:rsidRDefault="000B1A7F">
      <w:pPr>
        <w:pStyle w:val="ConsPlusTitle"/>
        <w:jc w:val="center"/>
      </w:pPr>
      <w:r w:rsidRPr="000B1A7F">
        <w:t>НА СООТВЕТСТВУЮЩИЙ ГОД И НА ПЛАНОВЫЙ ПЕРИОД, ДЛЯ НАПРАВЛЕНИЯ</w:t>
      </w:r>
    </w:p>
    <w:p w:rsidR="000B1A7F" w:rsidRPr="000B1A7F" w:rsidRDefault="000B1A7F">
      <w:pPr>
        <w:pStyle w:val="ConsPlusTitle"/>
        <w:jc w:val="center"/>
      </w:pPr>
      <w:r w:rsidRPr="000B1A7F">
        <w:t>НА РАДИОТЕРАПЕВТИЧЕСКОЕ ЛЕЧЕНИЕ</w:t>
      </w:r>
    </w:p>
    <w:p w:rsidR="000B1A7F" w:rsidRPr="000B1A7F" w:rsidRDefault="000B1A7F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B1A7F" w:rsidRPr="000B1A7F" w:rsidTr="000B1A7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  <w:bookmarkStart w:id="20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Список изменяющих документов</w:t>
            </w:r>
          </w:p>
          <w:p w:rsidR="000B1A7F" w:rsidRPr="000B1A7F" w:rsidRDefault="000B1A7F">
            <w:pPr>
              <w:pStyle w:val="ConsPlusNormal"/>
              <w:jc w:val="center"/>
            </w:pPr>
            <w:r w:rsidRPr="000B1A7F">
              <w:t>(в ред. распоряжения Минздрава МО от 07.07.2023 N 162-Р)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7F" w:rsidRPr="000B1A7F" w:rsidRDefault="000B1A7F">
            <w:pPr>
              <w:pStyle w:val="ConsPlusNormal"/>
            </w:pPr>
          </w:p>
        </w:tc>
      </w:tr>
      <w:bookmarkEnd w:id="20"/>
    </w:tbl>
    <w:p w:rsidR="000B1A7F" w:rsidRPr="000B1A7F" w:rsidRDefault="000B1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65"/>
        <w:gridCol w:w="2959"/>
      </w:tblGrid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N п/п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Наименование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годов, для направления на радиотерапевтическое лечение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Адреса медицинских организаций государственной системы здравоохранения Московской области и медицинских организаций частной системы здравоохранения, участвующих в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  <w:jc w:val="center"/>
            </w:pPr>
            <w:r w:rsidRPr="000B1A7F">
              <w:t>Закрепленные городские округа Московской области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1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>Все городские округа Московской области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2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Государственное бюджетное учреждение здравоохранения Московской области "Люберецкая областная больница" &lt;*&gt;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140006,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Люберцы, г. Люберцы, Октябрьский пр., д. 338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>Все городские округа Московской области</w:t>
            </w:r>
          </w:p>
        </w:tc>
      </w:tr>
      <w:tr w:rsidR="000B1A7F" w:rsidRPr="000B1A7F">
        <w:tc>
          <w:tcPr>
            <w:tcW w:w="567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>3</w:t>
            </w:r>
          </w:p>
        </w:tc>
        <w:tc>
          <w:tcPr>
            <w:tcW w:w="2835" w:type="dxa"/>
            <w:vMerge w:val="restart"/>
          </w:tcPr>
          <w:p w:rsidR="000B1A7F" w:rsidRPr="000B1A7F" w:rsidRDefault="000B1A7F">
            <w:pPr>
              <w:pStyle w:val="ConsPlusNormal"/>
            </w:pPr>
            <w:r w:rsidRPr="000B1A7F">
              <w:t xml:space="preserve">Общество с ограниченной </w:t>
            </w:r>
            <w:r w:rsidRPr="000B1A7F">
              <w:lastRenderedPageBreak/>
              <w:t>ответственностью "Международный онкологический центр" (ИНН 5032310830)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140407, Московская </w:t>
            </w:r>
            <w:r w:rsidRPr="000B1A7F">
              <w:lastRenderedPageBreak/>
              <w:t>область,</w:t>
            </w:r>
          </w:p>
          <w:p w:rsidR="000B1A7F" w:rsidRPr="000B1A7F" w:rsidRDefault="000B1A7F">
            <w:pPr>
              <w:pStyle w:val="ConsPlusNormal"/>
            </w:pPr>
            <w:r w:rsidRPr="000B1A7F">
              <w:t>г. о. Коломна, г. Коломна, ул. Октябрьской Революции,</w:t>
            </w:r>
          </w:p>
          <w:p w:rsidR="000B1A7F" w:rsidRPr="000B1A7F" w:rsidRDefault="000B1A7F">
            <w:pPr>
              <w:pStyle w:val="ConsPlusNormal"/>
            </w:pPr>
            <w:r w:rsidRPr="000B1A7F">
              <w:t>д. 318</w:t>
            </w:r>
          </w:p>
        </w:tc>
        <w:tc>
          <w:tcPr>
            <w:tcW w:w="2959" w:type="dxa"/>
            <w:vMerge w:val="restart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>. Воскресенск,</w:t>
            </w:r>
          </w:p>
          <w:p w:rsidR="000B1A7F" w:rsidRPr="000B1A7F" w:rsidRDefault="000B1A7F">
            <w:pPr>
              <w:pStyle w:val="ConsPlusNormal"/>
            </w:pPr>
            <w:r w:rsidRPr="000B1A7F">
              <w:lastRenderedPageBreak/>
              <w:t xml:space="preserve">Рузский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Егорьевск,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Шатура,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Зарайск,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Коломна,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Раменский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Бронницы,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Ступино,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Можайский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Наро-Фоминский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Дубна,</w:t>
            </w:r>
          </w:p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Кашира,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Котельники,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Луховицы,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Дзержинский,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Жуковский,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Шаховская, Одинцовский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Серебряные пруды</w:t>
            </w:r>
          </w:p>
        </w:tc>
      </w:tr>
      <w:tr w:rsidR="000B1A7F" w:rsidRPr="000B1A7F">
        <w:tc>
          <w:tcPr>
            <w:tcW w:w="567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835" w:type="dxa"/>
            <w:vMerge/>
          </w:tcPr>
          <w:p w:rsidR="000B1A7F" w:rsidRPr="000B1A7F" w:rsidRDefault="000B1A7F">
            <w:pPr>
              <w:pStyle w:val="ConsPlusNormal"/>
            </w:pP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>129110, г. Москва, ул. Щепкина, д. 61/2</w:t>
            </w:r>
          </w:p>
        </w:tc>
        <w:tc>
          <w:tcPr>
            <w:tcW w:w="2959" w:type="dxa"/>
            <w:vMerge/>
          </w:tcPr>
          <w:p w:rsidR="000B1A7F" w:rsidRPr="000B1A7F" w:rsidRDefault="000B1A7F">
            <w:pPr>
              <w:pStyle w:val="ConsPlusNormal"/>
            </w:pP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4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"Медицина" &lt;**&gt; (ИНН 7729058330)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141727,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 Химки, г. Химки, </w:t>
            </w:r>
            <w:proofErr w:type="spellStart"/>
            <w:r w:rsidRPr="000B1A7F">
              <w:t>кв</w:t>
            </w:r>
            <w:proofErr w:type="spellEnd"/>
            <w:r w:rsidRPr="000B1A7F">
              <w:t>-л Клязьма, 300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Волоколамский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Истра,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Клин,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Лотошино,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Мытищи,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Шаховская,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Власиха</w:t>
            </w:r>
            <w:proofErr w:type="spellEnd"/>
            <w:r w:rsidRPr="000B1A7F">
              <w:t xml:space="preserve"> (ЗАТО), Талдомский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Химки,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Восход (ЗАТО), Дмитровский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Солнечногорск,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Пушкинский, Сергиево-Посадский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Долгопрудный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5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Акционерное общество "Группа компаний "МЕДСИ" (ИНН 7710641442)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143442,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Красногорск, г. Красногорск, пос. Отрадное, владение 2, стр. 1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Красногорск (сельские поселения </w:t>
            </w:r>
            <w:proofErr w:type="spellStart"/>
            <w:r w:rsidRPr="000B1A7F">
              <w:t>Ангелово</w:t>
            </w:r>
            <w:proofErr w:type="spellEnd"/>
            <w:r w:rsidRPr="000B1A7F">
              <w:t xml:space="preserve">, </w:t>
            </w:r>
            <w:proofErr w:type="spellStart"/>
            <w:r w:rsidRPr="000B1A7F">
              <w:t>Сабурово</w:t>
            </w:r>
            <w:proofErr w:type="spellEnd"/>
            <w:r w:rsidRPr="000B1A7F">
              <w:t xml:space="preserve">, Отрадное, Светлые горы, Козино), </w:t>
            </w:r>
            <w:proofErr w:type="spellStart"/>
            <w:r w:rsidRPr="000B1A7F">
              <w:t>г.о</w:t>
            </w:r>
            <w:proofErr w:type="spellEnd"/>
            <w:r w:rsidRPr="000B1A7F">
              <w:t>. Звездный городок (ЗАТО)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6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"ПЭТ-Технолоджи Балашиха" (ИНН 7703812376)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143900, Московская обл., </w:t>
            </w:r>
            <w:proofErr w:type="spellStart"/>
            <w:r w:rsidRPr="000B1A7F">
              <w:t>г.о</w:t>
            </w:r>
            <w:proofErr w:type="spellEnd"/>
            <w:r w:rsidRPr="000B1A7F">
              <w:t>. Балашиха, г. Балашиха, ул. Карбышева, д. 66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Богородский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Электросталь, Орехово-Зуевский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Люберцы,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Фрязино, Павлово-Посадский </w:t>
            </w:r>
            <w:proofErr w:type="spellStart"/>
            <w:r w:rsidRPr="000B1A7F">
              <w:t>г.о</w:t>
            </w:r>
            <w:proofErr w:type="spellEnd"/>
            <w:r w:rsidRPr="000B1A7F">
              <w:t xml:space="preserve">., </w:t>
            </w:r>
            <w:proofErr w:type="spellStart"/>
            <w:r w:rsidRPr="000B1A7F">
              <w:t>г.о</w:t>
            </w:r>
            <w:proofErr w:type="spellEnd"/>
            <w:r w:rsidRPr="000B1A7F">
              <w:t>. Королев,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Лыткарино,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Реутов,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lastRenderedPageBreak/>
              <w:t>г.о</w:t>
            </w:r>
            <w:proofErr w:type="spellEnd"/>
            <w:r w:rsidRPr="000B1A7F">
              <w:t>. Черноголовка,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Щелково,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Балашиха,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 xml:space="preserve">. </w:t>
            </w:r>
            <w:proofErr w:type="spellStart"/>
            <w:r w:rsidRPr="000B1A7F">
              <w:t>Лосино</w:t>
            </w:r>
            <w:proofErr w:type="spellEnd"/>
            <w:r w:rsidRPr="000B1A7F">
              <w:t>-Петровский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7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"ПЭТ-Технолоджи Подольск" (ИНН 7703812224)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142110,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Подольск, г. Подольск, ул. 50 лет ВЛКСМ, д. 26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Ленинский </w:t>
            </w:r>
            <w:proofErr w:type="spellStart"/>
            <w:r w:rsidRPr="000B1A7F">
              <w:t>г.о</w:t>
            </w:r>
            <w:proofErr w:type="spellEnd"/>
            <w:r w:rsidRPr="000B1A7F">
              <w:t>.,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Домодедово,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Подольск,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Чехов,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Серпухов,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Краснознаменск (ЗАТО),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Молодежный (ЗАТО)</w:t>
            </w:r>
          </w:p>
        </w:tc>
      </w:tr>
      <w:tr w:rsidR="000B1A7F" w:rsidRPr="000B1A7F">
        <w:tc>
          <w:tcPr>
            <w:tcW w:w="567" w:type="dxa"/>
          </w:tcPr>
          <w:p w:rsidR="000B1A7F" w:rsidRPr="000B1A7F" w:rsidRDefault="000B1A7F">
            <w:pPr>
              <w:pStyle w:val="ConsPlusNormal"/>
            </w:pPr>
            <w:r w:rsidRPr="000B1A7F">
              <w:t>8</w:t>
            </w:r>
          </w:p>
        </w:tc>
        <w:tc>
          <w:tcPr>
            <w:tcW w:w="2835" w:type="dxa"/>
          </w:tcPr>
          <w:p w:rsidR="000B1A7F" w:rsidRPr="000B1A7F" w:rsidRDefault="000B1A7F">
            <w:pPr>
              <w:pStyle w:val="ConsPlusNormal"/>
            </w:pPr>
            <w:r w:rsidRPr="000B1A7F">
              <w:t>Общество с ограниченной ответственностью "Московский центр восстановительного лечения" (ИНН 9731004293)</w:t>
            </w:r>
          </w:p>
        </w:tc>
        <w:tc>
          <w:tcPr>
            <w:tcW w:w="2665" w:type="dxa"/>
          </w:tcPr>
          <w:p w:rsidR="000B1A7F" w:rsidRPr="000B1A7F" w:rsidRDefault="000B1A7F">
            <w:pPr>
              <w:pStyle w:val="ConsPlusNormal"/>
            </w:pPr>
            <w:r w:rsidRPr="000B1A7F">
              <w:t xml:space="preserve">141407, Московская область, </w:t>
            </w:r>
            <w:proofErr w:type="spellStart"/>
            <w:r w:rsidRPr="000B1A7F">
              <w:t>г.о</w:t>
            </w:r>
            <w:proofErr w:type="spellEnd"/>
            <w:r w:rsidRPr="000B1A7F">
              <w:t>. Химки, г. Химки, ул. Панфилова, д. 21/2</w:t>
            </w:r>
          </w:p>
        </w:tc>
        <w:tc>
          <w:tcPr>
            <w:tcW w:w="2959" w:type="dxa"/>
          </w:tcPr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Лобня,</w:t>
            </w:r>
          </w:p>
          <w:p w:rsidR="000B1A7F" w:rsidRPr="000B1A7F" w:rsidRDefault="000B1A7F">
            <w:pPr>
              <w:pStyle w:val="ConsPlusNormal"/>
            </w:pPr>
            <w:proofErr w:type="spellStart"/>
            <w:r w:rsidRPr="000B1A7F">
              <w:t>г.о</w:t>
            </w:r>
            <w:proofErr w:type="spellEnd"/>
            <w:r w:rsidRPr="000B1A7F">
              <w:t>. Долгопрудный</w:t>
            </w:r>
          </w:p>
        </w:tc>
      </w:tr>
    </w:tbl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ind w:firstLine="540"/>
        <w:jc w:val="both"/>
      </w:pPr>
      <w:r w:rsidRPr="000B1A7F">
        <w:t>--------------------------------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>&lt;*&gt; На базе медицинской организации оказывается близкофокусная рентгенотерапия.</w:t>
      </w:r>
    </w:p>
    <w:p w:rsidR="000B1A7F" w:rsidRPr="000B1A7F" w:rsidRDefault="000B1A7F">
      <w:pPr>
        <w:pStyle w:val="ConsPlusNormal"/>
        <w:spacing w:before="220"/>
        <w:ind w:firstLine="540"/>
        <w:jc w:val="both"/>
      </w:pPr>
      <w:r w:rsidRPr="000B1A7F">
        <w:t xml:space="preserve">&lt;**&gt; На базе медицинской организации оказывается радиотерапевтическое лечение и </w:t>
      </w:r>
      <w:proofErr w:type="spellStart"/>
      <w:r w:rsidRPr="000B1A7F">
        <w:t>радионуклидная</w:t>
      </w:r>
      <w:proofErr w:type="spellEnd"/>
      <w:r w:rsidRPr="000B1A7F">
        <w:t xml:space="preserve"> терапия.</w:t>
      </w: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jc w:val="both"/>
      </w:pPr>
    </w:p>
    <w:p w:rsidR="000B1A7F" w:rsidRPr="000B1A7F" w:rsidRDefault="000B1A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3D4" w:rsidRPr="000B1A7F" w:rsidRDefault="009B73D4"/>
    <w:sectPr w:rsidR="009B73D4" w:rsidRPr="000B1A7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7F"/>
    <w:rsid w:val="000B1A7F"/>
    <w:rsid w:val="009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B69"/>
  <w15:chartTrackingRefBased/>
  <w15:docId w15:val="{DCC306BB-7B84-4907-B59F-48DE53F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1A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1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1A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1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1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1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1A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23130</Words>
  <Characters>131845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154666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2023-07-31T11:29:00Z</dcterms:created>
  <dcterms:modified xsi:type="dcterms:W3CDTF">2023-07-31T11:33:00Z</dcterms:modified>
</cp:coreProperties>
</file>